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822962" w:rsidP="00822962">
      <w:pPr>
        <w:pStyle w:val="13"/>
        <w:tabs>
          <w:tab w:val="left" w:pos="2400"/>
        </w:tabs>
        <w:spacing w:after="0" w:line="240" w:lineRule="auto"/>
        <w:jc w:val="both"/>
        <w:rPr>
          <w:rFonts w:ascii="Times New Roman" w:hAnsi="Times New Roman"/>
          <w:sz w:val="24"/>
          <w:szCs w:val="24"/>
        </w:rPr>
      </w:pPr>
      <w:r w:rsidRPr="00822962">
        <w:rPr>
          <w:rFonts w:ascii="Times New Roman" w:hAnsi="Times New Roman"/>
          <w:noProof/>
          <w:sz w:val="24"/>
          <w:szCs w:val="24"/>
        </w:rPr>
        <w:drawing>
          <wp:inline distT="0" distB="0" distL="0" distR="0">
            <wp:extent cx="5940425" cy="1180465"/>
            <wp:effectExtent l="0" t="0" r="0" b="0"/>
            <wp:docPr id="1"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9" cstate="print"/>
                    <a:srcRect/>
                    <a:stretch>
                      <a:fillRect/>
                    </a:stretch>
                  </pic:blipFill>
                  <pic:spPr bwMode="auto">
                    <a:xfrm>
                      <a:off x="0" y="0"/>
                      <a:ext cx="5940425" cy="1180465"/>
                    </a:xfrm>
                    <a:prstGeom prst="rect">
                      <a:avLst/>
                    </a:prstGeom>
                    <a:noFill/>
                    <a:ln w="9525">
                      <a:noFill/>
                      <a:miter lim="800000"/>
                      <a:headEnd/>
                      <a:tailEnd/>
                    </a:ln>
                  </pic:spPr>
                </pic:pic>
              </a:graphicData>
            </a:graphic>
          </wp:inline>
        </w:drawing>
      </w:r>
    </w:p>
    <w:p w:rsidR="00BF1FAD" w:rsidRPr="00822962" w:rsidRDefault="00BF1FAD" w:rsidP="00822962">
      <w:pPr>
        <w:pStyle w:val="13"/>
        <w:tabs>
          <w:tab w:val="left" w:pos="2400"/>
        </w:tabs>
        <w:spacing w:after="0" w:line="240" w:lineRule="auto"/>
        <w:jc w:val="both"/>
        <w:rPr>
          <w:rFonts w:ascii="Times New Roman" w:hAnsi="Times New Roman"/>
          <w:sz w:val="24"/>
          <w:szCs w:val="24"/>
        </w:rPr>
      </w:pPr>
    </w:p>
    <w:p w:rsidR="00BF1FAD" w:rsidRPr="0065002E" w:rsidRDefault="00822962" w:rsidP="00822962">
      <w:pPr>
        <w:pStyle w:val="13"/>
        <w:tabs>
          <w:tab w:val="left" w:pos="8779"/>
        </w:tabs>
        <w:spacing w:after="0" w:line="240" w:lineRule="auto"/>
        <w:ind w:left="6379"/>
        <w:jc w:val="both"/>
        <w:rPr>
          <w:rFonts w:ascii="Times New Roman" w:hAnsi="Times New Roman"/>
          <w:sz w:val="22"/>
          <w:szCs w:val="22"/>
        </w:rPr>
      </w:pPr>
      <w:r w:rsidRPr="0065002E">
        <w:rPr>
          <w:rFonts w:ascii="Times New Roman" w:hAnsi="Times New Roman"/>
          <w:sz w:val="22"/>
          <w:szCs w:val="22"/>
        </w:rPr>
        <w:t>УТВЕРЖДАЮ</w:t>
      </w:r>
    </w:p>
    <w:p w:rsidR="00BF1FAD" w:rsidRPr="0065002E" w:rsidRDefault="00847654" w:rsidP="00822962">
      <w:pPr>
        <w:pStyle w:val="a1"/>
        <w:spacing w:after="0" w:line="240" w:lineRule="auto"/>
        <w:ind w:left="6379"/>
        <w:jc w:val="both"/>
        <w:rPr>
          <w:rFonts w:ascii="Times New Roman" w:hAnsi="Times New Roman"/>
        </w:rPr>
      </w:pPr>
      <w:r>
        <w:rPr>
          <w:rFonts w:ascii="Times New Roman" w:hAnsi="Times New Roman"/>
        </w:rPr>
        <w:t>Г</w:t>
      </w:r>
      <w:r w:rsidR="00822962" w:rsidRPr="0065002E">
        <w:rPr>
          <w:rFonts w:ascii="Times New Roman" w:hAnsi="Times New Roman"/>
        </w:rPr>
        <w:t>енеральн</w:t>
      </w:r>
      <w:r>
        <w:rPr>
          <w:rFonts w:ascii="Times New Roman" w:hAnsi="Times New Roman"/>
        </w:rPr>
        <w:t>ый</w:t>
      </w:r>
      <w:r w:rsidR="00822962" w:rsidRPr="0065002E">
        <w:rPr>
          <w:rFonts w:ascii="Times New Roman" w:hAnsi="Times New Roman"/>
        </w:rPr>
        <w:t xml:space="preserve"> директор</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ОАО «Выборгтеплоэнерго»</w:t>
      </w:r>
    </w:p>
    <w:p w:rsidR="00BF1FAD" w:rsidRPr="0065002E" w:rsidRDefault="00BA080B" w:rsidP="00822962">
      <w:pPr>
        <w:pStyle w:val="a1"/>
        <w:spacing w:after="0" w:line="240" w:lineRule="auto"/>
        <w:ind w:left="6379"/>
        <w:jc w:val="both"/>
        <w:rPr>
          <w:rFonts w:ascii="Times New Roman" w:hAnsi="Times New Roman"/>
        </w:rPr>
      </w:pPr>
      <w:r>
        <w:rPr>
          <w:rFonts w:ascii="Times New Roman" w:hAnsi="Times New Roman"/>
        </w:rPr>
        <w:t>С.</w:t>
      </w:r>
      <w:r w:rsidR="00847654">
        <w:rPr>
          <w:rFonts w:ascii="Times New Roman" w:hAnsi="Times New Roman"/>
        </w:rPr>
        <w:t>В</w:t>
      </w:r>
      <w:r>
        <w:rPr>
          <w:rFonts w:ascii="Times New Roman" w:hAnsi="Times New Roman"/>
        </w:rPr>
        <w:t xml:space="preserve">. </w:t>
      </w:r>
      <w:r w:rsidR="00847654">
        <w:rPr>
          <w:rFonts w:ascii="Times New Roman" w:hAnsi="Times New Roman"/>
        </w:rPr>
        <w:t>Никоненко</w:t>
      </w:r>
      <w:r w:rsidR="000951C1">
        <w:rPr>
          <w:rFonts w:ascii="Times New Roman" w:hAnsi="Times New Roman"/>
        </w:rPr>
        <w:t xml:space="preserve"> </w:t>
      </w:r>
      <w:r w:rsidR="000951C1" w:rsidRPr="00E02FD5">
        <w:rPr>
          <w:rFonts w:ascii="Times New Roman" w:hAnsi="Times New Roman"/>
        </w:rPr>
        <w:t>/</w:t>
      </w:r>
      <w:r w:rsidR="00822962" w:rsidRPr="0065002E">
        <w:rPr>
          <w:rFonts w:ascii="Times New Roman" w:hAnsi="Times New Roman"/>
        </w:rPr>
        <w:t>___________/</w:t>
      </w:r>
    </w:p>
    <w:p w:rsidR="00BF1FAD" w:rsidRPr="0065002E" w:rsidRDefault="00822962" w:rsidP="00822962">
      <w:pPr>
        <w:pStyle w:val="a1"/>
        <w:spacing w:after="0" w:line="240" w:lineRule="auto"/>
        <w:ind w:left="6379"/>
        <w:jc w:val="both"/>
        <w:rPr>
          <w:rFonts w:ascii="Times New Roman" w:hAnsi="Times New Roman"/>
        </w:rPr>
      </w:pPr>
      <w:r w:rsidRPr="0065002E">
        <w:rPr>
          <w:rFonts w:ascii="Times New Roman" w:hAnsi="Times New Roman"/>
        </w:rPr>
        <w:t>от «</w:t>
      </w:r>
      <w:r w:rsidR="00847654">
        <w:rPr>
          <w:rFonts w:ascii="Times New Roman" w:hAnsi="Times New Roman"/>
        </w:rPr>
        <w:t>01</w:t>
      </w:r>
      <w:r w:rsidRPr="0065002E">
        <w:rPr>
          <w:rFonts w:ascii="Times New Roman" w:hAnsi="Times New Roman"/>
        </w:rPr>
        <w:t>»</w:t>
      </w:r>
      <w:r w:rsidR="00847654">
        <w:rPr>
          <w:rFonts w:ascii="Times New Roman" w:hAnsi="Times New Roman"/>
        </w:rPr>
        <w:t>августа</w:t>
      </w:r>
      <w:r w:rsidRPr="0065002E">
        <w:rPr>
          <w:rFonts w:ascii="Times New Roman" w:hAnsi="Times New Roman"/>
        </w:rPr>
        <w:t xml:space="preserve"> </w:t>
      </w:r>
      <w:r w:rsidR="00BA080B">
        <w:rPr>
          <w:rFonts w:ascii="Times New Roman" w:hAnsi="Times New Roman"/>
        </w:rPr>
        <w:t>2014</w:t>
      </w:r>
      <w:r w:rsidRPr="0065002E">
        <w:rPr>
          <w:rFonts w:ascii="Times New Roman" w:hAnsi="Times New Roman"/>
        </w:rPr>
        <w:t xml:space="preserve"> г.</w:t>
      </w: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ind w:left="6379"/>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b/>
          <w:bCs/>
          <w:sz w:val="24"/>
          <w:szCs w:val="24"/>
        </w:rPr>
        <w:t xml:space="preserve">ДОКУМЕНТАЦИЯ ПО ПРОВЕДЕНИЮ ЗАПРОСА КОТИРОВОК № </w:t>
      </w:r>
      <w:r w:rsidR="00847654">
        <w:rPr>
          <w:rFonts w:ascii="Times New Roman" w:hAnsi="Times New Roman"/>
          <w:b/>
          <w:bCs/>
          <w:sz w:val="24"/>
          <w:szCs w:val="24"/>
        </w:rPr>
        <w:t>40</w:t>
      </w:r>
    </w:p>
    <w:p w:rsidR="00BF1FAD" w:rsidRPr="0065002E" w:rsidRDefault="00822962" w:rsidP="0065002E">
      <w:pPr>
        <w:pStyle w:val="a1"/>
        <w:spacing w:after="0" w:line="240" w:lineRule="auto"/>
        <w:jc w:val="center"/>
        <w:rPr>
          <w:rFonts w:ascii="Times New Roman" w:hAnsi="Times New Roman"/>
          <w:b/>
          <w:sz w:val="24"/>
          <w:szCs w:val="24"/>
        </w:rPr>
      </w:pPr>
      <w:r w:rsidRPr="0065002E">
        <w:rPr>
          <w:rFonts w:ascii="Times New Roman" w:hAnsi="Times New Roman"/>
          <w:b/>
          <w:sz w:val="24"/>
          <w:szCs w:val="24"/>
        </w:rPr>
        <w:t xml:space="preserve">на поставку </w:t>
      </w:r>
      <w:r w:rsidR="00AB5B68">
        <w:rPr>
          <w:rFonts w:ascii="Times New Roman" w:hAnsi="Times New Roman"/>
          <w:b/>
          <w:sz w:val="24"/>
          <w:szCs w:val="24"/>
        </w:rPr>
        <w:t>трубопроводной арматуры</w:t>
      </w:r>
      <w:proofErr w:type="gramStart"/>
      <w:r w:rsidR="00E02FD5">
        <w:rPr>
          <w:rFonts w:ascii="Times New Roman" w:hAnsi="Times New Roman"/>
          <w:b/>
          <w:sz w:val="24"/>
          <w:szCs w:val="24"/>
        </w:rPr>
        <w:t xml:space="preserve">  </w:t>
      </w:r>
      <w:r w:rsidR="00E02FD5" w:rsidRPr="00E02FD5">
        <w:rPr>
          <w:rFonts w:ascii="Times New Roman" w:hAnsi="Times New Roman"/>
          <w:b/>
          <w:sz w:val="24"/>
          <w:szCs w:val="24"/>
        </w:rPr>
        <w:t>Т</w:t>
      </w:r>
      <w:proofErr w:type="gramEnd"/>
      <w:r w:rsidR="00E02FD5" w:rsidRPr="00E02FD5">
        <w:rPr>
          <w:rFonts w:ascii="Times New Roman" w:hAnsi="Times New Roman"/>
          <w:b/>
          <w:sz w:val="24"/>
          <w:szCs w:val="24"/>
        </w:rPr>
        <w:t xml:space="preserve">ех. Перевооружение котельной микрорайона «А» </w:t>
      </w:r>
      <w:r w:rsidR="00847654">
        <w:rPr>
          <w:rFonts w:ascii="Times New Roman" w:hAnsi="Times New Roman"/>
          <w:b/>
          <w:sz w:val="24"/>
          <w:szCs w:val="24"/>
        </w:rPr>
        <w:t>Куйбышева 23</w:t>
      </w:r>
      <w:r w:rsidR="00E02FD5">
        <w:rPr>
          <w:rFonts w:ascii="Times New Roman" w:hAnsi="Times New Roman"/>
          <w:b/>
          <w:sz w:val="24"/>
          <w:szCs w:val="24"/>
        </w:rPr>
        <w:t xml:space="preserve"> </w:t>
      </w:r>
      <w:r w:rsidR="0065002E" w:rsidRPr="00E02FD5">
        <w:rPr>
          <w:rFonts w:ascii="Times New Roman" w:hAnsi="Times New Roman"/>
          <w:b/>
          <w:sz w:val="24"/>
          <w:szCs w:val="24"/>
        </w:rPr>
        <w:t xml:space="preserve"> </w:t>
      </w:r>
      <w:r w:rsidRPr="0065002E">
        <w:rPr>
          <w:rFonts w:ascii="Times New Roman" w:hAnsi="Times New Roman"/>
          <w:b/>
          <w:sz w:val="24"/>
          <w:szCs w:val="24"/>
        </w:rPr>
        <w:t>в соответствии с техническим заданием</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Default="00BF1FAD"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Default="00822962" w:rsidP="00822962">
      <w:pPr>
        <w:pStyle w:val="a1"/>
        <w:spacing w:after="0" w:line="240" w:lineRule="auto"/>
        <w:jc w:val="both"/>
        <w:rPr>
          <w:rFonts w:ascii="Times New Roman" w:hAnsi="Times New Roman"/>
          <w:sz w:val="24"/>
          <w:szCs w:val="24"/>
        </w:rPr>
      </w:pPr>
    </w:p>
    <w:p w:rsidR="00822962" w:rsidRPr="00822962" w:rsidRDefault="00822962"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822962">
      <w:pPr>
        <w:pStyle w:val="a1"/>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BF1FAD" w:rsidRPr="00822962" w:rsidRDefault="00BA080B" w:rsidP="00822962">
      <w:pPr>
        <w:pStyle w:val="110"/>
        <w:keepNext/>
        <w:spacing w:after="0" w:line="240" w:lineRule="auto"/>
        <w:jc w:val="center"/>
        <w:rPr>
          <w:rFonts w:ascii="Times New Roman" w:hAnsi="Times New Roman"/>
          <w:sz w:val="24"/>
          <w:szCs w:val="24"/>
        </w:rPr>
      </w:pPr>
      <w:r>
        <w:rPr>
          <w:rFonts w:ascii="Times New Roman" w:hAnsi="Times New Roman"/>
          <w:sz w:val="24"/>
          <w:szCs w:val="24"/>
        </w:rPr>
        <w:t>2014</w:t>
      </w:r>
    </w:p>
    <w:p w:rsidR="00BF1FAD" w:rsidRPr="00822962" w:rsidRDefault="00822962" w:rsidP="00822962">
      <w:pPr>
        <w:pStyle w:val="a1"/>
        <w:pageBreakBefore/>
        <w:spacing w:after="0" w:line="240" w:lineRule="auto"/>
        <w:jc w:val="both"/>
        <w:rPr>
          <w:rFonts w:ascii="Times New Roman" w:hAnsi="Times New Roman"/>
          <w:sz w:val="24"/>
          <w:szCs w:val="24"/>
        </w:rPr>
      </w:pPr>
      <w:bookmarkStart w:id="0" w:name="_Toc305665966"/>
      <w:bookmarkEnd w:id="0"/>
      <w:r w:rsidRPr="00822962">
        <w:rPr>
          <w:rFonts w:ascii="Times New Roman" w:hAnsi="Times New Roman"/>
          <w:b/>
          <w:sz w:val="24"/>
          <w:szCs w:val="24"/>
        </w:rPr>
        <w:lastRenderedPageBreak/>
        <w:t>РАЗДЕЛ 1. ТЕРМИНЫ И ОПРЕДЕЛЕНИЯ</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Запрос котировок </w:t>
      </w:r>
      <w:r w:rsidRPr="0082296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Заказчик</w:t>
      </w:r>
      <w:r w:rsidRPr="00822962">
        <w:rPr>
          <w:rFonts w:ascii="Times New Roman" w:hAnsi="Times New Roman"/>
          <w:sz w:val="24"/>
          <w:szCs w:val="24"/>
        </w:rPr>
        <w:t xml:space="preserve"> – организация, указанная в пункте 5 раздела 6 «Информационная карта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Закупочная комиссия</w:t>
      </w:r>
      <w:r w:rsidRPr="0082296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Официальный сайт </w:t>
      </w:r>
      <w:r w:rsidRPr="00822962">
        <w:rPr>
          <w:rFonts w:ascii="Times New Roman" w:hAnsi="Times New Roman"/>
          <w:sz w:val="24"/>
          <w:szCs w:val="24"/>
        </w:rPr>
        <w:t xml:space="preserve">– официальный сайт: </w:t>
      </w:r>
      <w:hyperlink r:id="rId10">
        <w:r w:rsidRPr="00822962">
          <w:rPr>
            <w:rStyle w:val="-"/>
            <w:sz w:val="24"/>
            <w:szCs w:val="24"/>
          </w:rPr>
          <w:t>http://www.zakupki.gov.ru</w:t>
        </w:r>
      </w:hyperlink>
      <w:r w:rsidRPr="00822962">
        <w:rPr>
          <w:rFonts w:ascii="Times New Roman" w:hAnsi="Times New Roman"/>
          <w:sz w:val="24"/>
          <w:szCs w:val="24"/>
        </w:rPr>
        <w:t xml:space="preserve"> и сайт Заказчика ОАО «Выборгтеплоэнерго» в сети Интернет, размещенный по адресу </w:t>
      </w:r>
      <w:hyperlink r:id="rId11">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Электронный документ</w:t>
      </w:r>
      <w:r w:rsidRPr="00822962">
        <w:rPr>
          <w:rFonts w:ascii="Times New Roman" w:hAnsi="Times New Roman"/>
          <w:sz w:val="24"/>
          <w:szCs w:val="24"/>
        </w:rPr>
        <w:t xml:space="preserve"> – документ, передаваемый по электронным каналам связи, подписанный</w:t>
      </w:r>
      <w:r w:rsidRPr="00822962">
        <w:rPr>
          <w:rFonts w:ascii="Times New Roman" w:hAnsi="Times New Roman"/>
          <w:bCs/>
          <w:sz w:val="24"/>
          <w:szCs w:val="24"/>
        </w:rPr>
        <w:t xml:space="preserve"> электронной цифровой подписью (ЭЦП), </w:t>
      </w:r>
      <w:r w:rsidRPr="0082296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822962">
        <w:rPr>
          <w:rFonts w:ascii="Times New Roman" w:hAnsi="Times New Roman"/>
          <w:sz w:val="24"/>
          <w:szCs w:val="24"/>
        </w:rPr>
        <w:t xml:space="preserve"> Федерации</w:t>
      </w:r>
      <w:r w:rsidRPr="00822962">
        <w:rPr>
          <w:rFonts w:ascii="Times New Roman" w:hAnsi="Times New Roman"/>
          <w:bCs/>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 xml:space="preserve">Документация по проведению запроса котировок </w:t>
      </w:r>
      <w:r w:rsidRPr="0082296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82296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Заявка на участие в запросе котировок</w:t>
      </w:r>
      <w:r w:rsidRPr="0082296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proofErr w:type="gramStart"/>
      <w:r w:rsidRPr="00822962">
        <w:rPr>
          <w:rFonts w:ascii="Times New Roman" w:hAnsi="Times New Roman"/>
          <w:b/>
          <w:sz w:val="24"/>
          <w:szCs w:val="24"/>
        </w:rPr>
        <w:t>Претендент на участие в запросе котировок (претендент)</w:t>
      </w:r>
      <w:r w:rsidRPr="0082296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822962">
        <w:rPr>
          <w:rFonts w:ascii="Times New Roman" w:hAnsi="Times New Roman"/>
          <w:b/>
          <w:i/>
          <w:sz w:val="24"/>
          <w:szCs w:val="24"/>
        </w:rPr>
        <w:t>.</w:t>
      </w:r>
      <w:proofErr w:type="gramEnd"/>
      <w:r w:rsidRPr="0082296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822962">
        <w:rPr>
          <w:rFonts w:ascii="Times New Roman" w:hAnsi="Times New Roman"/>
          <w:b/>
          <w:i/>
          <w:sz w:val="24"/>
          <w:szCs w:val="24"/>
        </w:rPr>
        <w:t>.</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Участник запроса котировок</w:t>
      </w:r>
      <w:r w:rsidRPr="00822962">
        <w:rPr>
          <w:rFonts w:ascii="Times New Roman" w:hAnsi="Times New Roman"/>
          <w:sz w:val="24"/>
          <w:szCs w:val="24"/>
        </w:rPr>
        <w:t xml:space="preserve"> </w:t>
      </w:r>
      <w:r w:rsidRPr="00822962">
        <w:rPr>
          <w:rFonts w:ascii="Times New Roman" w:hAnsi="Times New Roman"/>
          <w:b/>
          <w:sz w:val="24"/>
          <w:szCs w:val="24"/>
        </w:rPr>
        <w:t>(участник)</w:t>
      </w:r>
      <w:r w:rsidRPr="0082296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Победитель запроса котировок</w:t>
      </w:r>
      <w:r w:rsidRPr="00822962">
        <w:rPr>
          <w:rFonts w:ascii="Times New Roman" w:hAnsi="Times New Roman"/>
          <w:sz w:val="24"/>
          <w:szCs w:val="24"/>
        </w:rPr>
        <w:t xml:space="preserve"> </w:t>
      </w:r>
      <w:r w:rsidRPr="00822962">
        <w:rPr>
          <w:rFonts w:ascii="Times New Roman" w:hAnsi="Times New Roman"/>
          <w:b/>
          <w:i/>
          <w:sz w:val="24"/>
          <w:szCs w:val="24"/>
        </w:rPr>
        <w:t xml:space="preserve"> </w:t>
      </w:r>
      <w:r w:rsidRPr="00822962">
        <w:rPr>
          <w:rFonts w:ascii="Times New Roman" w:hAnsi="Times New Roman"/>
          <w:sz w:val="24"/>
          <w:szCs w:val="24"/>
        </w:rPr>
        <w:t xml:space="preserve">– участник запроса котировок, предложивший наиболее низкую цену договора.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Лот</w:t>
      </w:r>
      <w:r w:rsidRPr="0082296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w:t>
      </w:r>
      <w:r w:rsidRPr="00822962">
        <w:rPr>
          <w:rFonts w:ascii="Times New Roman" w:hAnsi="Times New Roman"/>
          <w:sz w:val="24"/>
          <w:szCs w:val="24"/>
        </w:rPr>
        <w:lastRenderedPageBreak/>
        <w:t>участие в запросе котировок подает заявку в отношении определенного лота. Комиссия 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Начальная (максимальная) цена договора </w:t>
      </w:r>
      <w:r w:rsidRPr="00822962">
        <w:rPr>
          <w:rFonts w:ascii="Times New Roman" w:hAnsi="Times New Roman"/>
          <w:sz w:val="24"/>
          <w:szCs w:val="24"/>
        </w:rPr>
        <w:t>– предельно допустимая цена договора, указанная заказчиком в пункте 8 раздела 4 «Информационная карта запроса котировок».</w:t>
      </w:r>
    </w:p>
    <w:p w:rsidR="00BF1FAD" w:rsidRPr="00822962" w:rsidRDefault="00822962" w:rsidP="00822962">
      <w:pPr>
        <w:pStyle w:val="a1"/>
        <w:pageBreakBefore/>
        <w:spacing w:after="0" w:line="240" w:lineRule="auto"/>
        <w:ind w:left="284"/>
        <w:jc w:val="both"/>
        <w:rPr>
          <w:rFonts w:ascii="Times New Roman" w:hAnsi="Times New Roman"/>
          <w:sz w:val="24"/>
          <w:szCs w:val="24"/>
        </w:rPr>
      </w:pPr>
      <w:bookmarkStart w:id="1" w:name="_Toc305665967"/>
      <w:bookmarkEnd w:id="1"/>
      <w:r w:rsidRPr="00822962">
        <w:rPr>
          <w:rFonts w:ascii="Times New Roman" w:hAnsi="Times New Roman"/>
          <w:b/>
          <w:sz w:val="24"/>
          <w:szCs w:val="24"/>
        </w:rPr>
        <w:lastRenderedPageBreak/>
        <w:t>РАЗДЕЛ 2. ОБЩИЕ ПОЛОЖЕНИЯ</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Форма и вид процедуры закупки, предмет запроса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bookmarkStart w:id="2" w:name="_Ref126000848"/>
      <w:r w:rsidRPr="00822962">
        <w:rPr>
          <w:rFonts w:ascii="Times New Roman" w:hAnsi="Times New Roman"/>
          <w:sz w:val="24"/>
          <w:szCs w:val="24"/>
        </w:rPr>
        <w:t xml:space="preserve">Открытый </w:t>
      </w:r>
      <w:bookmarkEnd w:id="2"/>
      <w:r w:rsidRPr="00822962">
        <w:rPr>
          <w:rFonts w:ascii="Times New Roman" w:hAnsi="Times New Roman"/>
          <w:sz w:val="24"/>
          <w:szCs w:val="24"/>
        </w:rPr>
        <w:t>запрос котировок на право заключения договоров на поставку товаров, выполнение работ, оказание услуг.</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Наименование, количество, объем и характеристики поставляемых по договору</w:t>
      </w:r>
      <w:r w:rsidRPr="00822962">
        <w:rPr>
          <w:rFonts w:ascii="Times New Roman" w:hAnsi="Times New Roman"/>
          <w:b/>
          <w:bCs/>
          <w:i/>
          <w:sz w:val="24"/>
          <w:szCs w:val="24"/>
        </w:rPr>
        <w:t xml:space="preserve"> </w:t>
      </w:r>
      <w:r w:rsidRPr="00822962">
        <w:rPr>
          <w:rFonts w:ascii="Times New Roman" w:hAnsi="Times New Roman"/>
          <w:sz w:val="24"/>
          <w:szCs w:val="24"/>
        </w:rPr>
        <w:t xml:space="preserve">товаров, выполняемых работ, оказываемых услуг  указаны </w:t>
      </w:r>
      <w:r w:rsidRPr="00822962">
        <w:rPr>
          <w:rFonts w:ascii="Times New Roman" w:hAnsi="Times New Roman"/>
          <w:bCs/>
          <w:sz w:val="24"/>
          <w:szCs w:val="24"/>
        </w:rPr>
        <w:t>в разделе 8 «Техническое задание»</w:t>
      </w:r>
      <w:r w:rsidRPr="00822962">
        <w:rPr>
          <w:rFonts w:ascii="Times New Roman" w:hAnsi="Times New Roman"/>
          <w:sz w:val="24"/>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Предметом настоящего запроса котировок является право на заключение договора</w:t>
      </w:r>
      <w:r w:rsidRPr="00822962">
        <w:rPr>
          <w:rFonts w:ascii="Times New Roman" w:hAnsi="Times New Roman"/>
          <w:b/>
          <w:bCs/>
          <w:i/>
          <w:sz w:val="24"/>
          <w:szCs w:val="24"/>
        </w:rPr>
        <w:t xml:space="preserve"> </w:t>
      </w:r>
      <w:r w:rsidRPr="00822962">
        <w:rPr>
          <w:rFonts w:ascii="Times New Roman" w:hAnsi="Times New Roman"/>
          <w:sz w:val="24"/>
          <w:szCs w:val="24"/>
        </w:rPr>
        <w:t>на поставку товаров, выполнение работ или оказание услуг согласно пункту 1 раздела 6 «Информационная карта запроса котировок».</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Состав и объем </w:t>
      </w:r>
      <w:r w:rsidRPr="00822962">
        <w:rPr>
          <w:rFonts w:ascii="Times New Roman" w:hAnsi="Times New Roman"/>
          <w:bCs/>
          <w:sz w:val="24"/>
          <w:szCs w:val="24"/>
        </w:rPr>
        <w:t>товара, работ и услуг</w:t>
      </w:r>
      <w:r w:rsidRPr="00822962">
        <w:rPr>
          <w:rFonts w:ascii="Times New Roman" w:hAnsi="Times New Roman"/>
          <w:sz w:val="24"/>
          <w:szCs w:val="24"/>
        </w:rPr>
        <w:t xml:space="preserve">, сроки </w:t>
      </w:r>
      <w:r w:rsidRPr="00822962">
        <w:rPr>
          <w:rFonts w:ascii="Times New Roman" w:hAnsi="Times New Roman"/>
          <w:bCs/>
          <w:sz w:val="24"/>
          <w:szCs w:val="24"/>
        </w:rPr>
        <w:t>поставки товара, выполнения работ или оказания услуг</w:t>
      </w:r>
      <w:r w:rsidRPr="00822962">
        <w:rPr>
          <w:rFonts w:ascii="Times New Roman" w:hAnsi="Times New Roman"/>
          <w:sz w:val="24"/>
          <w:szCs w:val="24"/>
        </w:rPr>
        <w:t>, количество лотов указаны в пунктах 1, 2, 4 раздела 6 «Информационная карта запроса котировок».</w:t>
      </w:r>
    </w:p>
    <w:p w:rsidR="00BF1FAD" w:rsidRPr="00822962" w:rsidRDefault="00822962" w:rsidP="00822962">
      <w:pPr>
        <w:pStyle w:val="af4"/>
        <w:keepNext/>
        <w:numPr>
          <w:ilvl w:val="1"/>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Претендент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участия в процедуре запроса котировок претендент на участие в запросе котировок должен:</w:t>
      </w:r>
    </w:p>
    <w:p w:rsidR="00BF1FAD" w:rsidRPr="00822962" w:rsidRDefault="00822962" w:rsidP="00CE7F28">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BF1FAD" w:rsidRPr="00822962" w:rsidRDefault="00822962" w:rsidP="00CE7F28">
      <w:pPr>
        <w:pStyle w:val="a1"/>
        <w:numPr>
          <w:ilvl w:val="0"/>
          <w:numId w:val="13"/>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Решение </w:t>
      </w:r>
      <w:proofErr w:type="gramStart"/>
      <w:r w:rsidRPr="00822962">
        <w:rPr>
          <w:rFonts w:ascii="Times New Roman" w:hAnsi="Times New Roman"/>
          <w:sz w:val="24"/>
          <w:szCs w:val="24"/>
        </w:rPr>
        <w:t>о допуске претендентов на участие в запросе котировок к участию в запросе</w:t>
      </w:r>
      <w:proofErr w:type="gramEnd"/>
      <w:r w:rsidRPr="00822962">
        <w:rPr>
          <w:rFonts w:ascii="Times New Roman" w:hAnsi="Times New Roman"/>
          <w:sz w:val="24"/>
          <w:szCs w:val="24"/>
        </w:rPr>
        <w:t xml:space="preserve"> котировок принимает Комиссия в порядке, определенном положениями подраздела 4.14 настоящей документации.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bookmarkStart w:id="3" w:name="_Toc255999689"/>
      <w:bookmarkStart w:id="4" w:name="_Toc98251655"/>
      <w:bookmarkStart w:id="5" w:name="_Toc69728943"/>
      <w:bookmarkStart w:id="6" w:name="_Toc57314617"/>
      <w:bookmarkStart w:id="7" w:name="_Ref56231144"/>
      <w:bookmarkStart w:id="8" w:name="_Ref56231140"/>
      <w:bookmarkStart w:id="9" w:name="_Ref55313246"/>
      <w:bookmarkStart w:id="10" w:name="_Toc55305370"/>
      <w:bookmarkStart w:id="11" w:name="_Toc55285336"/>
      <w:bookmarkEnd w:id="3"/>
      <w:bookmarkEnd w:id="4"/>
      <w:bookmarkEnd w:id="5"/>
      <w:bookmarkEnd w:id="6"/>
      <w:bookmarkEnd w:id="7"/>
      <w:bookmarkEnd w:id="8"/>
      <w:bookmarkEnd w:id="9"/>
      <w:bookmarkEnd w:id="10"/>
      <w:bookmarkEnd w:id="11"/>
      <w:r w:rsidRPr="00822962">
        <w:rPr>
          <w:rFonts w:ascii="Times New Roman" w:hAnsi="Times New Roman"/>
          <w:b/>
          <w:sz w:val="24"/>
          <w:szCs w:val="24"/>
        </w:rPr>
        <w:t>Правовой статус процедур и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Размещенное на  официальном сайте извещение о проведении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w:t>
      </w:r>
      <w:r w:rsidRPr="00822962">
        <w:rPr>
          <w:rFonts w:ascii="Times New Roman" w:hAnsi="Times New Roman"/>
          <w:sz w:val="24"/>
          <w:szCs w:val="24"/>
        </w:rPr>
        <w:t>в электронной форме</w:t>
      </w:r>
      <w:r w:rsidRPr="00822962">
        <w:rPr>
          <w:rFonts w:ascii="Times New Roman" w:hAnsi="Times New Roman"/>
          <w:bCs/>
          <w:sz w:val="24"/>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822962">
        <w:rPr>
          <w:rFonts w:ascii="Times New Roman" w:hAnsi="Times New Roman"/>
          <w:sz w:val="24"/>
          <w:szCs w:val="24"/>
        </w:rPr>
        <w:t xml:space="preserve">претендентами на участие в запросе котировок </w:t>
      </w:r>
      <w:r w:rsidRPr="00822962">
        <w:rPr>
          <w:rFonts w:ascii="Times New Roman" w:hAnsi="Times New Roman"/>
          <w:bCs/>
          <w:sz w:val="24"/>
          <w:szCs w:val="24"/>
        </w:rPr>
        <w:t>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на участие в запросе котировок имеет правовой статус оферты и будет рассматриваться заказчиком в соответствии с этим.</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lastRenderedPageBreak/>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 xml:space="preserve">Заключенный по результатам запроса </w:t>
      </w:r>
      <w:r w:rsidRPr="00822962">
        <w:rPr>
          <w:rFonts w:ascii="Times New Roman" w:hAnsi="Times New Roman"/>
          <w:sz w:val="24"/>
          <w:szCs w:val="24"/>
        </w:rPr>
        <w:t>котировок</w:t>
      </w:r>
      <w:r w:rsidRPr="00822962">
        <w:rPr>
          <w:rFonts w:ascii="Times New Roman" w:hAnsi="Times New Roman"/>
          <w:bCs/>
          <w:sz w:val="24"/>
          <w:szCs w:val="24"/>
        </w:rPr>
        <w:t xml:space="preserve"> договор фиксирует все достигнутые сторонами договоренности.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bCs/>
          <w:sz w:val="24"/>
          <w:szCs w:val="24"/>
        </w:rPr>
        <w:t>При определении</w:t>
      </w:r>
      <w:r w:rsidRPr="00822962">
        <w:rPr>
          <w:rFonts w:ascii="Times New Roman" w:hAnsi="Times New Roman"/>
          <w:sz w:val="24"/>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BF1FAD" w:rsidRPr="00822962" w:rsidRDefault="00822962" w:rsidP="00822962">
      <w:pPr>
        <w:pStyle w:val="a1"/>
        <w:numPr>
          <w:ilvl w:val="0"/>
          <w:numId w:val="3"/>
        </w:numPr>
        <w:shd w:val="clear" w:color="auto" w:fill="FFFFFF"/>
        <w:tabs>
          <w:tab w:val="left" w:pos="1418"/>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участника, с которым заключается договор, со всеми дополнениями и разъяснениями.</w:t>
      </w:r>
    </w:p>
    <w:p w:rsidR="00BF1FAD" w:rsidRPr="00822962" w:rsidRDefault="00822962" w:rsidP="00822962">
      <w:pPr>
        <w:pStyle w:val="a1"/>
        <w:shd w:val="clear" w:color="auto" w:fill="FFFFFF"/>
        <w:tabs>
          <w:tab w:val="left" w:pos="156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Настоящий запрос котировок проводится без использования  ЭТП.</w:t>
      </w:r>
    </w:p>
    <w:p w:rsidR="00BF1FAD" w:rsidRPr="00822962" w:rsidRDefault="00822962" w:rsidP="00822962">
      <w:pPr>
        <w:pStyle w:val="af4"/>
        <w:keepNext/>
        <w:numPr>
          <w:ilvl w:val="1"/>
          <w:numId w:val="2"/>
        </w:numPr>
        <w:tabs>
          <w:tab w:val="left" w:pos="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Затраты на участие в запросе котировок</w:t>
      </w:r>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BF1FAD" w:rsidRPr="00822962" w:rsidRDefault="00822962" w:rsidP="00822962">
      <w:pPr>
        <w:pStyle w:val="Times12"/>
        <w:numPr>
          <w:ilvl w:val="2"/>
          <w:numId w:val="2"/>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BF1FAD" w:rsidRPr="00822962" w:rsidRDefault="00822962" w:rsidP="00822962">
      <w:pPr>
        <w:pStyle w:val="Times12"/>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2.6.      Отказ от проведения запроса котировок </w:t>
      </w:r>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t xml:space="preserve">2.6.1.  </w:t>
      </w:r>
      <w:proofErr w:type="gramStart"/>
      <w:r w:rsidRPr="00822962">
        <w:rPr>
          <w:rFonts w:ascii="Times New Roman" w:hAnsi="Times New Roman"/>
          <w:sz w:val="24"/>
          <w:szCs w:val="24"/>
        </w:rPr>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822962">
        <w:rPr>
          <w:rFonts w:ascii="Times New Roman" w:hAnsi="Times New Roman"/>
          <w:b/>
          <w:i/>
          <w:sz w:val="24"/>
          <w:szCs w:val="24"/>
        </w:rPr>
        <w:t xml:space="preserve"> </w:t>
      </w:r>
      <w:r w:rsidRPr="00822962">
        <w:rPr>
          <w:rFonts w:ascii="Times New Roman" w:hAnsi="Times New Roman"/>
          <w:iCs/>
          <w:sz w:val="24"/>
          <w:szCs w:val="24"/>
        </w:rPr>
        <w:t xml:space="preserve">на любом из этапов, не неся при этом ответственности перед претендентами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xml:space="preserve">, участниками или третьими лицами за убытки, которые могут возникнуть в результате отказа от проведения открытого запроса </w:t>
      </w:r>
      <w:r w:rsidRPr="00822962">
        <w:rPr>
          <w:rFonts w:ascii="Times New Roman" w:hAnsi="Times New Roman"/>
          <w:sz w:val="24"/>
          <w:szCs w:val="24"/>
        </w:rPr>
        <w:t>котировок</w:t>
      </w:r>
      <w:r w:rsidRPr="00822962">
        <w:rPr>
          <w:rFonts w:ascii="Times New Roman" w:hAnsi="Times New Roman"/>
          <w:b/>
          <w:i/>
          <w:sz w:val="24"/>
          <w:szCs w:val="24"/>
        </w:rPr>
        <w:t>.</w:t>
      </w:r>
      <w:proofErr w:type="gramEnd"/>
    </w:p>
    <w:p w:rsidR="00BF1FAD" w:rsidRPr="00822962" w:rsidRDefault="00822962" w:rsidP="00822962">
      <w:pPr>
        <w:pStyle w:val="af5"/>
        <w:tabs>
          <w:tab w:val="clear" w:pos="709"/>
          <w:tab w:val="left" w:pos="720"/>
        </w:tabs>
        <w:spacing w:after="0" w:line="240" w:lineRule="auto"/>
        <w:ind w:firstLine="284"/>
        <w:jc w:val="both"/>
        <w:rPr>
          <w:rFonts w:ascii="Times New Roman" w:hAnsi="Times New Roman"/>
          <w:sz w:val="24"/>
          <w:szCs w:val="24"/>
        </w:rPr>
      </w:pPr>
      <w:r w:rsidRPr="00822962">
        <w:rPr>
          <w:rFonts w:ascii="Times New Roman" w:hAnsi="Times New Roman"/>
          <w:sz w:val="24"/>
          <w:szCs w:val="24"/>
        </w:rPr>
        <w:tab/>
      </w:r>
      <w:r w:rsidRPr="00822962">
        <w:rPr>
          <w:rFonts w:ascii="Times New Roman" w:hAnsi="Times New Roman"/>
          <w:b/>
          <w:sz w:val="24"/>
          <w:szCs w:val="24"/>
        </w:rPr>
        <w:t>2.6.2.</w:t>
      </w:r>
      <w:r w:rsidRPr="00822962">
        <w:rPr>
          <w:rFonts w:ascii="Times New Roman" w:hAnsi="Times New Roman"/>
          <w:sz w:val="24"/>
          <w:szCs w:val="24"/>
        </w:rPr>
        <w:t xml:space="preserve">  Извещение об отказе от проведения </w:t>
      </w:r>
      <w:r w:rsidRPr="00822962">
        <w:rPr>
          <w:rFonts w:ascii="Times New Roman" w:hAnsi="Times New Roman"/>
          <w:iCs/>
          <w:sz w:val="24"/>
          <w:szCs w:val="24"/>
        </w:rPr>
        <w:t xml:space="preserve">запроса </w:t>
      </w:r>
      <w:r w:rsidRPr="00822962">
        <w:rPr>
          <w:rFonts w:ascii="Times New Roman" w:hAnsi="Times New Roman"/>
          <w:sz w:val="24"/>
          <w:szCs w:val="24"/>
        </w:rPr>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BF1FAD" w:rsidRPr="00822962" w:rsidRDefault="00822962" w:rsidP="00822962">
      <w:pPr>
        <w:pStyle w:val="1"/>
        <w:tabs>
          <w:tab w:val="left" w:pos="1418"/>
          <w:tab w:val="left" w:pos="1496"/>
        </w:tabs>
        <w:spacing w:line="240" w:lineRule="auto"/>
        <w:ind w:left="284" w:firstLine="0"/>
        <w:jc w:val="both"/>
      </w:pPr>
      <w:bookmarkStart w:id="12" w:name="_Toc305665968"/>
      <w:r w:rsidRPr="00822962">
        <w:rPr>
          <w:b/>
        </w:rPr>
        <w:t xml:space="preserve">РАЗДЕЛ 3. ТРЕБОВАНИЯ К ПРЕТЕНДЕНТАМ НА УЧАСТИЕ В ЗАПРОСЕ КОТИРОВОК, ДОКУМЕНТАМ, ПРЕДОСТАВЛЯЕМЫМ В СОСТАВЕ </w:t>
      </w:r>
      <w:bookmarkEnd w:id="12"/>
      <w:r w:rsidRPr="00822962">
        <w:rPr>
          <w:b/>
        </w:rPr>
        <w:t>ЗАЯВКИ НА УЧАСТИЕ В ЗАПРОСЕ КОТИРОВОК</w:t>
      </w:r>
    </w:p>
    <w:p w:rsidR="00BF1FAD" w:rsidRPr="00822962" w:rsidRDefault="00822962" w:rsidP="00822962">
      <w:pPr>
        <w:pStyle w:val="a1"/>
        <w:tabs>
          <w:tab w:val="left" w:pos="1440"/>
          <w:tab w:val="left" w:pos="1680"/>
        </w:tabs>
        <w:spacing w:after="0" w:line="240" w:lineRule="auto"/>
        <w:ind w:firstLine="284"/>
        <w:jc w:val="both"/>
        <w:rPr>
          <w:rFonts w:ascii="Times New Roman" w:hAnsi="Times New Roman"/>
          <w:sz w:val="24"/>
          <w:szCs w:val="24"/>
        </w:rPr>
      </w:pPr>
      <w:r w:rsidRPr="00822962">
        <w:rPr>
          <w:rFonts w:ascii="Times New Roman" w:hAnsi="Times New Roman"/>
          <w:b/>
          <w:sz w:val="24"/>
          <w:szCs w:val="24"/>
        </w:rPr>
        <w:t xml:space="preserve">3.1. </w:t>
      </w:r>
      <w:r w:rsidRPr="00822962">
        <w:rPr>
          <w:rFonts w:ascii="Times New Roman" w:hAnsi="Times New Roman"/>
          <w:b/>
          <w:sz w:val="24"/>
          <w:szCs w:val="24"/>
        </w:rPr>
        <w:tab/>
        <w:t xml:space="preserve">Обязательные требования к претендентам на участие в запросе котировок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F1FAD" w:rsidRPr="00822962" w:rsidRDefault="00822962" w:rsidP="00822962">
      <w:pPr>
        <w:pStyle w:val="24"/>
        <w:numPr>
          <w:ilvl w:val="2"/>
          <w:numId w:val="4"/>
        </w:numPr>
        <w:tabs>
          <w:tab w:val="left" w:pos="0"/>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lastRenderedPageBreak/>
        <w:t>Непроведение</w:t>
      </w:r>
      <w:proofErr w:type="spellEnd"/>
      <w:r w:rsidRPr="00822962">
        <w:rPr>
          <w:rFonts w:ascii="Times New Roman" w:hAnsi="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proofErr w:type="spellStart"/>
      <w:r w:rsidRPr="00822962">
        <w:rPr>
          <w:rFonts w:ascii="Times New Roman" w:hAnsi="Times New Roman"/>
          <w:sz w:val="24"/>
          <w:szCs w:val="24"/>
        </w:rPr>
        <w:t>Неприостановление</w:t>
      </w:r>
      <w:proofErr w:type="spellEnd"/>
      <w:r w:rsidRPr="00822962">
        <w:rPr>
          <w:rFonts w:ascii="Times New Roman" w:hAnsi="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BF1FAD" w:rsidRPr="00822962" w:rsidRDefault="00822962" w:rsidP="00822962">
      <w:pPr>
        <w:pStyle w:val="24"/>
        <w:numPr>
          <w:ilvl w:val="2"/>
          <w:numId w:val="4"/>
        </w:numPr>
        <w:tabs>
          <w:tab w:val="left" w:pos="3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 иностранное лицо должен иметь филиал/представительство на территории Российской Федерации. </w:t>
      </w:r>
    </w:p>
    <w:p w:rsidR="00BF1FAD" w:rsidRPr="00822962" w:rsidRDefault="00822962" w:rsidP="00822962">
      <w:pPr>
        <w:pStyle w:val="24"/>
        <w:numPr>
          <w:ilvl w:val="1"/>
          <w:numId w:val="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пункте 12 раздела 6 «Информационная карта запроса котировок» заказчиком могут быть установлены </w:t>
      </w:r>
      <w:r w:rsidRPr="00822962">
        <w:rPr>
          <w:rFonts w:ascii="Times New Roman" w:hAnsi="Times New Roman"/>
          <w:b/>
          <w:sz w:val="24"/>
          <w:szCs w:val="24"/>
        </w:rPr>
        <w:t>дополнительные требования к претендентам</w:t>
      </w:r>
      <w:r w:rsidRPr="00822962">
        <w:rPr>
          <w:rFonts w:ascii="Times New Roman" w:hAnsi="Times New Roman"/>
          <w:sz w:val="24"/>
          <w:szCs w:val="24"/>
        </w:rPr>
        <w:t xml:space="preserve"> на участие в запросе котировок.</w:t>
      </w:r>
    </w:p>
    <w:p w:rsidR="00BF1FAD" w:rsidRPr="00822962" w:rsidRDefault="00822962" w:rsidP="00822962">
      <w:pPr>
        <w:pStyle w:val="af5"/>
        <w:tabs>
          <w:tab w:val="left" w:pos="0"/>
        </w:tabs>
        <w:spacing w:after="0" w:line="240" w:lineRule="auto"/>
        <w:ind w:firstLine="284"/>
        <w:jc w:val="both"/>
        <w:rPr>
          <w:rFonts w:ascii="Times New Roman" w:hAnsi="Times New Roman"/>
          <w:sz w:val="24"/>
          <w:szCs w:val="24"/>
        </w:rPr>
      </w:pPr>
      <w:r w:rsidRPr="00822962">
        <w:rPr>
          <w:rStyle w:val="ListParagraph"/>
          <w:rFonts w:ascii="Times New Roman" w:hAnsi="Times New Roman"/>
          <w:b/>
          <w:sz w:val="24"/>
          <w:szCs w:val="24"/>
        </w:rPr>
        <w:t>3.3.</w:t>
      </w:r>
      <w:r w:rsidRPr="00822962">
        <w:rPr>
          <w:rFonts w:ascii="Times New Roman" w:hAnsi="Times New Roman"/>
          <w:sz w:val="24"/>
          <w:szCs w:val="24"/>
        </w:rPr>
        <w:t xml:space="preserve"> </w:t>
      </w:r>
      <w:r w:rsidRPr="00822962">
        <w:rPr>
          <w:rFonts w:ascii="Times New Roman" w:hAnsi="Times New Roman"/>
          <w:b/>
          <w:sz w:val="24"/>
          <w:szCs w:val="24"/>
        </w:rPr>
        <w:t xml:space="preserve"> </w:t>
      </w:r>
      <w:r w:rsidRPr="00822962">
        <w:rPr>
          <w:rFonts w:ascii="Times New Roman" w:hAnsi="Times New Roman"/>
          <w:sz w:val="24"/>
          <w:szCs w:val="24"/>
        </w:rPr>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822962">
        <w:rPr>
          <w:rFonts w:ascii="Times New Roman" w:hAnsi="Times New Roman"/>
          <w:b/>
          <w:sz w:val="24"/>
          <w:szCs w:val="24"/>
        </w:rPr>
        <w:t>следующие документы</w:t>
      </w:r>
      <w:r w:rsidRPr="00822962">
        <w:rPr>
          <w:rFonts w:ascii="Times New Roman" w:hAnsi="Times New Roman"/>
          <w:sz w:val="24"/>
          <w:szCs w:val="24"/>
        </w:rPr>
        <w:t>:</w:t>
      </w:r>
    </w:p>
    <w:p w:rsidR="00BF1FAD" w:rsidRPr="00822962" w:rsidRDefault="00822962" w:rsidP="00CE7F28">
      <w:pPr>
        <w:pStyle w:val="a1"/>
        <w:numPr>
          <w:ilvl w:val="0"/>
          <w:numId w:val="14"/>
        </w:numPr>
        <w:spacing w:after="0" w:line="240" w:lineRule="auto"/>
        <w:ind w:left="0" w:firstLine="284"/>
        <w:jc w:val="both"/>
        <w:rPr>
          <w:rFonts w:ascii="Times New Roman" w:hAnsi="Times New Roman"/>
          <w:sz w:val="24"/>
          <w:szCs w:val="24"/>
        </w:rPr>
      </w:pPr>
      <w:bookmarkStart w:id="13" w:name="_Toc254098427"/>
      <w:bookmarkStart w:id="14" w:name="_Toc254963549"/>
      <w:bookmarkStart w:id="15" w:name="_Toc256506315"/>
      <w:bookmarkStart w:id="16" w:name="_Toc265685048"/>
      <w:bookmarkStart w:id="17" w:name="_Toc266713262"/>
      <w:bookmarkStart w:id="18" w:name="_Toc270689344"/>
      <w:bookmarkEnd w:id="13"/>
      <w:bookmarkEnd w:id="14"/>
      <w:bookmarkEnd w:id="15"/>
      <w:bookmarkEnd w:id="16"/>
      <w:bookmarkEnd w:id="17"/>
      <w:bookmarkEnd w:id="18"/>
      <w:proofErr w:type="gramStart"/>
      <w:r w:rsidRPr="0082296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82296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BF1FAD" w:rsidRPr="00822962" w:rsidRDefault="00822962" w:rsidP="00CE7F28">
      <w:pPr>
        <w:pStyle w:val="a1"/>
        <w:numPr>
          <w:ilvl w:val="0"/>
          <w:numId w:val="14"/>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копии учредительных документов претендента (для юридических лиц);</w:t>
      </w:r>
    </w:p>
    <w:p w:rsidR="00BF1FAD" w:rsidRPr="00822962" w:rsidRDefault="00822962" w:rsidP="00CE7F28">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82296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w:t>
      </w:r>
      <w:r w:rsidRPr="00822962">
        <w:rPr>
          <w:rFonts w:ascii="Times New Roman" w:hAnsi="Times New Roman"/>
          <w:sz w:val="24"/>
          <w:szCs w:val="24"/>
        </w:rPr>
        <w:lastRenderedPageBreak/>
        <w:t>также оригинал или нотариально заверенную копию документа, подтверждающего полномочия такого лица;</w:t>
      </w:r>
    </w:p>
    <w:p w:rsidR="00BF1FAD" w:rsidRPr="00822962" w:rsidRDefault="00822962" w:rsidP="00CE7F28">
      <w:pPr>
        <w:pStyle w:val="a1"/>
        <w:numPr>
          <w:ilvl w:val="0"/>
          <w:numId w:val="14"/>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82296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BF1FAD" w:rsidRPr="00822962" w:rsidRDefault="00822962" w:rsidP="00CE7F28">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копию приказа о назначении главного бухгалтера организации;</w:t>
      </w:r>
    </w:p>
    <w:p w:rsidR="00BF1FAD" w:rsidRPr="00822962" w:rsidRDefault="00822962" w:rsidP="00CE7F28">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iCs/>
          <w:sz w:val="24"/>
          <w:szCs w:val="24"/>
        </w:rPr>
        <w:t>, представленное на бланке организации-претендента и подписанное уполномоченным лицом</w:t>
      </w:r>
      <w:r w:rsidRPr="00822962">
        <w:rPr>
          <w:rFonts w:ascii="Times New Roman" w:hAnsi="Times New Roman"/>
          <w:bCs/>
          <w:iCs/>
          <w:sz w:val="24"/>
          <w:szCs w:val="24"/>
        </w:rPr>
        <w:t>;</w:t>
      </w:r>
    </w:p>
    <w:p w:rsidR="00BF1FAD" w:rsidRPr="00822962" w:rsidRDefault="00822962" w:rsidP="00CE7F28">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заявление претендента о </w:t>
      </w:r>
      <w:proofErr w:type="spellStart"/>
      <w:r w:rsidRPr="00822962">
        <w:rPr>
          <w:rFonts w:ascii="Times New Roman" w:hAnsi="Times New Roman"/>
          <w:bCs/>
          <w:iCs/>
          <w:sz w:val="24"/>
          <w:szCs w:val="24"/>
        </w:rPr>
        <w:t>неприостановлении</w:t>
      </w:r>
      <w:proofErr w:type="spellEnd"/>
      <w:r w:rsidRPr="0082296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CE7F28">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BF1FAD" w:rsidRPr="00822962" w:rsidRDefault="00822962" w:rsidP="00CE7F28">
      <w:pPr>
        <w:pStyle w:val="a1"/>
        <w:numPr>
          <w:ilvl w:val="0"/>
          <w:numId w:val="14"/>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822962">
        <w:rPr>
          <w:rFonts w:ascii="Times New Roman" w:hAnsi="Times New Roman"/>
          <w:sz w:val="24"/>
          <w:szCs w:val="24"/>
        </w:rPr>
        <w:t>дств в к</w:t>
      </w:r>
      <w:proofErr w:type="gramEnd"/>
      <w:r w:rsidRPr="00822962">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пункте 14 </w:t>
      </w:r>
      <w:r w:rsidRPr="0082296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822962">
        <w:rPr>
          <w:rFonts w:ascii="Times New Roman" w:hAnsi="Times New Roman"/>
          <w:b/>
          <w:sz w:val="24"/>
          <w:szCs w:val="24"/>
        </w:rPr>
        <w:t>иные документы</w:t>
      </w:r>
      <w:r w:rsidRPr="0082296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П</w:t>
      </w:r>
      <w:r w:rsidRPr="00822962">
        <w:rPr>
          <w:rFonts w:ascii="Times New Roman" w:hAnsi="Times New Roman"/>
          <w:sz w:val="24"/>
          <w:szCs w:val="24"/>
        </w:rPr>
        <w:t xml:space="preserve">ретендент на участие в запросе котировок </w:t>
      </w:r>
      <w:r w:rsidRPr="00822962">
        <w:rPr>
          <w:rFonts w:ascii="Times New Roman" w:hAnsi="Times New Roman"/>
          <w:bCs/>
          <w:iCs/>
          <w:sz w:val="24"/>
          <w:szCs w:val="24"/>
        </w:rPr>
        <w:t xml:space="preserve">по собственной инициативе также может </w:t>
      </w:r>
      <w:proofErr w:type="gramStart"/>
      <w:r w:rsidRPr="00822962">
        <w:rPr>
          <w:rFonts w:ascii="Times New Roman" w:hAnsi="Times New Roman"/>
          <w:bCs/>
          <w:iCs/>
          <w:sz w:val="24"/>
          <w:szCs w:val="24"/>
        </w:rPr>
        <w:t>предоставить иные документы</w:t>
      </w:r>
      <w:proofErr w:type="gramEnd"/>
      <w:r w:rsidRPr="0082296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BF1FAD" w:rsidRPr="00822962" w:rsidRDefault="00822962" w:rsidP="00822962">
      <w:pPr>
        <w:pStyle w:val="a1"/>
        <w:numPr>
          <w:ilvl w:val="1"/>
          <w:numId w:val="5"/>
        </w:numPr>
        <w:shd w:val="clear" w:color="auto" w:fill="FFFFFF"/>
        <w:spacing w:after="0" w:line="240" w:lineRule="auto"/>
        <w:ind w:left="0" w:firstLine="284"/>
        <w:jc w:val="both"/>
        <w:rPr>
          <w:rFonts w:ascii="Times New Roman" w:hAnsi="Times New Roman"/>
          <w:sz w:val="24"/>
          <w:szCs w:val="24"/>
        </w:rPr>
      </w:pPr>
      <w:r w:rsidRPr="00822962">
        <w:rPr>
          <w:rFonts w:ascii="Times New Roman" w:hAnsi="Times New Roman"/>
          <w:bCs/>
          <w:iCs/>
          <w:sz w:val="24"/>
          <w:szCs w:val="24"/>
        </w:rPr>
        <w:t xml:space="preserve">В случае если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Cs/>
          <w:iCs/>
          <w:sz w:val="24"/>
          <w:szCs w:val="24"/>
        </w:rPr>
        <w:t>.</w:t>
      </w:r>
    </w:p>
    <w:p w:rsidR="00BF1FAD" w:rsidRPr="00822962" w:rsidRDefault="00822962" w:rsidP="00822962">
      <w:pPr>
        <w:pStyle w:val="1"/>
        <w:pageBreakBefore/>
        <w:tabs>
          <w:tab w:val="left" w:pos="1418"/>
          <w:tab w:val="left" w:pos="1496"/>
        </w:tabs>
        <w:spacing w:line="240" w:lineRule="auto"/>
        <w:ind w:left="284" w:firstLine="0"/>
        <w:jc w:val="both"/>
      </w:pPr>
      <w:bookmarkStart w:id="19" w:name="_Toc305665969"/>
      <w:r w:rsidRPr="00822962">
        <w:rPr>
          <w:b/>
        </w:rPr>
        <w:lastRenderedPageBreak/>
        <w:t xml:space="preserve">РАЗДЕЛ 4. ПОРЯДОК ПРОВЕДЕНИЯ ЗАПРОСА </w:t>
      </w:r>
      <w:bookmarkEnd w:id="19"/>
      <w:r w:rsidRPr="00822962">
        <w:rPr>
          <w:b/>
        </w:rPr>
        <w:t>КОТИРОВОК</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0" w:name="_Toc305665970"/>
      <w:r w:rsidRPr="00822962">
        <w:rPr>
          <w:rFonts w:ascii="Times New Roman" w:hAnsi="Times New Roman" w:cs="Times New Roman"/>
          <w:sz w:val="24"/>
          <w:szCs w:val="24"/>
        </w:rPr>
        <w:t xml:space="preserve">Получение документации по проведению запроса </w:t>
      </w:r>
      <w:bookmarkEnd w:id="20"/>
      <w:r w:rsidRPr="00822962">
        <w:rPr>
          <w:rFonts w:ascii="Times New Roman" w:hAnsi="Times New Roman" w:cs="Times New Roman"/>
          <w:sz w:val="24"/>
          <w:szCs w:val="24"/>
        </w:rPr>
        <w:t>котировок</w:t>
      </w:r>
    </w:p>
    <w:p w:rsidR="00BF1FAD" w:rsidRPr="00822962" w:rsidRDefault="00822962" w:rsidP="00822962">
      <w:pPr>
        <w:pStyle w:val="a1"/>
        <w:numPr>
          <w:ilvl w:val="1"/>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Документация по проведению запроса котировок размещается на официальном сайте и на сайте Заказчика. </w:t>
      </w:r>
    </w:p>
    <w:p w:rsidR="00BF1FAD" w:rsidRPr="00822962" w:rsidRDefault="00822962" w:rsidP="00822962">
      <w:pPr>
        <w:pStyle w:val="2"/>
        <w:numPr>
          <w:ilvl w:val="1"/>
          <w:numId w:val="6"/>
        </w:numPr>
        <w:spacing w:before="0" w:after="0" w:line="240" w:lineRule="auto"/>
        <w:ind w:left="0" w:firstLine="284"/>
        <w:jc w:val="both"/>
        <w:rPr>
          <w:rFonts w:ascii="Times New Roman" w:hAnsi="Times New Roman" w:cs="Times New Roman"/>
          <w:sz w:val="24"/>
          <w:szCs w:val="24"/>
        </w:rPr>
      </w:pPr>
      <w:bookmarkStart w:id="21" w:name="_Ref125823280"/>
      <w:bookmarkStart w:id="22" w:name="_Toc303175511"/>
      <w:bookmarkStart w:id="23" w:name="_Toc303175462"/>
      <w:bookmarkStart w:id="24" w:name="_Toc305665971"/>
      <w:bookmarkEnd w:id="21"/>
      <w:bookmarkEnd w:id="22"/>
      <w:bookmarkEnd w:id="23"/>
      <w:r w:rsidRPr="00822962">
        <w:rPr>
          <w:rFonts w:ascii="Times New Roman" w:hAnsi="Times New Roman" w:cs="Times New Roman"/>
          <w:sz w:val="24"/>
          <w:szCs w:val="24"/>
        </w:rPr>
        <w:t>Разъяснение положений документации по проведению запроса</w:t>
      </w:r>
      <w:bookmarkEnd w:id="24"/>
      <w:r w:rsidRPr="00822962">
        <w:rPr>
          <w:rFonts w:ascii="Times New Roman" w:hAnsi="Times New Roman" w:cs="Times New Roman"/>
          <w:sz w:val="24"/>
          <w:szCs w:val="24"/>
        </w:rPr>
        <w:t xml:space="preserve"> котировок</w:t>
      </w:r>
    </w:p>
    <w:p w:rsidR="00BF1FAD" w:rsidRPr="00822962" w:rsidRDefault="00822962" w:rsidP="00822962">
      <w:pPr>
        <w:pStyle w:val="a1"/>
        <w:numPr>
          <w:ilvl w:val="2"/>
          <w:numId w:val="6"/>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BF1FAD" w:rsidRPr="00822962" w:rsidRDefault="00822962" w:rsidP="00822962">
      <w:pPr>
        <w:pStyle w:val="a1"/>
        <w:numPr>
          <w:ilvl w:val="2"/>
          <w:numId w:val="6"/>
        </w:numPr>
        <w:tabs>
          <w:tab w:val="left" w:pos="960"/>
          <w:tab w:val="left" w:pos="143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BF1FAD" w:rsidRPr="00822962" w:rsidRDefault="00822962" w:rsidP="00822962">
      <w:pPr>
        <w:pStyle w:val="2"/>
        <w:numPr>
          <w:ilvl w:val="1"/>
          <w:numId w:val="6"/>
        </w:numPr>
        <w:tabs>
          <w:tab w:val="left" w:pos="960"/>
          <w:tab w:val="left" w:pos="1560"/>
        </w:tabs>
        <w:spacing w:before="0" w:after="0" w:line="240" w:lineRule="auto"/>
        <w:ind w:left="0" w:firstLine="284"/>
        <w:jc w:val="both"/>
        <w:rPr>
          <w:rFonts w:ascii="Times New Roman" w:hAnsi="Times New Roman" w:cs="Times New Roman"/>
          <w:sz w:val="24"/>
          <w:szCs w:val="24"/>
        </w:rPr>
      </w:pPr>
      <w:bookmarkStart w:id="25" w:name="_Toc305665972"/>
      <w:r w:rsidRPr="00822962">
        <w:rPr>
          <w:rFonts w:ascii="Times New Roman" w:hAnsi="Times New Roman" w:cs="Times New Roman"/>
          <w:sz w:val="24"/>
          <w:szCs w:val="24"/>
        </w:rPr>
        <w:t xml:space="preserve">Внесение изменений в документацию по проведению запроса </w:t>
      </w:r>
      <w:bookmarkEnd w:id="25"/>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822962">
        <w:rPr>
          <w:rFonts w:ascii="Times New Roman" w:hAnsi="Times New Roman"/>
          <w:sz w:val="24"/>
          <w:szCs w:val="24"/>
        </w:rPr>
        <w:t>позднее</w:t>
      </w:r>
      <w:proofErr w:type="gramEnd"/>
      <w:r w:rsidRPr="0082296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Заказчик вправе принять решение </w:t>
      </w:r>
      <w:proofErr w:type="gramStart"/>
      <w:r w:rsidRPr="0082296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82296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822962">
        <w:rPr>
          <w:rFonts w:ascii="Times New Roman" w:hAnsi="Times New Roman"/>
          <w:i/>
          <w:sz w:val="24"/>
          <w:szCs w:val="24"/>
        </w:rPr>
        <w:t>.</w:t>
      </w:r>
      <w:r w:rsidRPr="0082296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BF1FAD" w:rsidRPr="00822962" w:rsidRDefault="00822962" w:rsidP="00822962">
      <w:pPr>
        <w:pStyle w:val="a1"/>
        <w:numPr>
          <w:ilvl w:val="2"/>
          <w:numId w:val="6"/>
        </w:numPr>
        <w:tabs>
          <w:tab w:val="left" w:pos="162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В случае если после дня окончания срока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не подано ни одной заявки, либо 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отклонены, заказчик вправе продлить срок подачи заявок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 xml:space="preserve">котировок </w:t>
      </w:r>
      <w:r w:rsidRPr="00822962">
        <w:rPr>
          <w:rFonts w:ascii="Times New Roman" w:hAnsi="Times New Roman"/>
          <w:color w:val="000000"/>
          <w:sz w:val="24"/>
          <w:szCs w:val="24"/>
        </w:rPr>
        <w:t>на 3 (три) рабочих дня</w:t>
      </w:r>
      <w:r w:rsidRPr="0082296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82296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proofErr w:type="gramStart"/>
      <w:r w:rsidRPr="00822962">
        <w:rPr>
          <w:rFonts w:ascii="Times New Roman" w:hAnsi="Times New Roman"/>
          <w:sz w:val="24"/>
          <w:szCs w:val="24"/>
        </w:rPr>
        <w:t>В случае если после даты окончания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указанного в извещении о продлении срока подачи заявок</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котировок, не подана дополнительно ни одна заявка</w:t>
      </w:r>
      <w:r w:rsidRPr="00822962">
        <w:rPr>
          <w:rFonts w:ascii="Times New Roman" w:hAnsi="Times New Roman"/>
          <w:color w:val="000000"/>
          <w:sz w:val="24"/>
          <w:szCs w:val="24"/>
        </w:rPr>
        <w:t xml:space="preserve"> на участие в запросе </w:t>
      </w:r>
      <w:r w:rsidRPr="00822962">
        <w:rPr>
          <w:rFonts w:ascii="Times New Roman" w:hAnsi="Times New Roman"/>
          <w:sz w:val="24"/>
          <w:szCs w:val="24"/>
        </w:rPr>
        <w:t xml:space="preserve">котировок либо </w:t>
      </w:r>
      <w:r w:rsidRPr="00822962">
        <w:rPr>
          <w:rFonts w:ascii="Times New Roman" w:hAnsi="Times New Roman"/>
          <w:sz w:val="24"/>
          <w:szCs w:val="24"/>
        </w:rPr>
        <w:lastRenderedPageBreak/>
        <w:t xml:space="preserve">все поданные заявки </w:t>
      </w:r>
      <w:r w:rsidRPr="00822962">
        <w:rPr>
          <w:rFonts w:ascii="Times New Roman" w:hAnsi="Times New Roman"/>
          <w:color w:val="000000"/>
          <w:sz w:val="24"/>
          <w:szCs w:val="24"/>
        </w:rPr>
        <w:t xml:space="preserve">на участие в запросе </w:t>
      </w:r>
      <w:r w:rsidRPr="0082296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BF1FAD" w:rsidRPr="00822962" w:rsidRDefault="00822962" w:rsidP="00822962">
      <w:pPr>
        <w:pStyle w:val="a1"/>
        <w:tabs>
          <w:tab w:val="left" w:pos="-180"/>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w:t>
      </w:r>
      <w:proofErr w:type="gramStart"/>
      <w:r w:rsidRPr="00822962">
        <w:rPr>
          <w:rFonts w:ascii="Times New Roman" w:hAnsi="Times New Roman"/>
          <w:sz w:val="24"/>
          <w:szCs w:val="24"/>
        </w:rPr>
        <w:t>,</w:t>
      </w:r>
      <w:proofErr w:type="gramEnd"/>
      <w:r w:rsidRPr="00822962">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26" w:name="_Toc305665973"/>
      <w:r w:rsidRPr="00822962">
        <w:rPr>
          <w:rFonts w:ascii="Times New Roman" w:hAnsi="Times New Roman" w:cs="Times New Roman"/>
          <w:sz w:val="24"/>
          <w:szCs w:val="24"/>
        </w:rPr>
        <w:t xml:space="preserve">Общие требования к </w:t>
      </w:r>
      <w:bookmarkEnd w:id="26"/>
      <w:r w:rsidRPr="00822962">
        <w:rPr>
          <w:rFonts w:ascii="Times New Roman" w:hAnsi="Times New Roman" w:cs="Times New Roman"/>
          <w:sz w:val="24"/>
          <w:szCs w:val="24"/>
        </w:rPr>
        <w:t>заявке на участие в запросе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BF1FAD" w:rsidRPr="00822962" w:rsidRDefault="00822962" w:rsidP="00822962">
      <w:pPr>
        <w:pStyle w:val="a1"/>
        <w:tabs>
          <w:tab w:val="left" w:pos="1288"/>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822962">
        <w:rPr>
          <w:rFonts w:ascii="Times New Roman" w:hAnsi="Times New Roman"/>
          <w:sz w:val="24"/>
          <w:szCs w:val="24"/>
        </w:rPr>
        <w:t>образом</w:t>
      </w:r>
      <w:proofErr w:type="gramEnd"/>
      <w:r w:rsidRPr="0082296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822962">
        <w:rPr>
          <w:rFonts w:ascii="Times New Roman" w:hAnsi="Times New Roman"/>
          <w:sz w:val="24"/>
          <w:szCs w:val="24"/>
        </w:rPr>
        <w:t>исправленному</w:t>
      </w:r>
      <w:proofErr w:type="gramEnd"/>
      <w:r w:rsidRPr="0082296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BF1FAD" w:rsidRPr="00822962" w:rsidRDefault="00822962" w:rsidP="00822962">
      <w:pPr>
        <w:pStyle w:val="a1"/>
        <w:numPr>
          <w:ilvl w:val="2"/>
          <w:numId w:val="6"/>
        </w:numPr>
        <w:tabs>
          <w:tab w:val="left" w:pos="960"/>
          <w:tab w:val="left" w:pos="1430"/>
          <w:tab w:val="left" w:pos="2847"/>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без исключения страницы заявки должны быть пронумерованы.</w:t>
      </w:r>
    </w:p>
    <w:p w:rsidR="00BF1FAD" w:rsidRPr="00822962" w:rsidRDefault="00822962" w:rsidP="00822962">
      <w:pPr>
        <w:pStyle w:val="a1"/>
        <w:tabs>
          <w:tab w:val="left" w:pos="2847"/>
        </w:tabs>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822962">
        <w:rPr>
          <w:rFonts w:ascii="Times New Roman" w:hAnsi="Times New Roman"/>
          <w:sz w:val="24"/>
          <w:szCs w:val="24"/>
        </w:rPr>
        <w:t>непредоставленными</w:t>
      </w:r>
      <w:proofErr w:type="spellEnd"/>
      <w:r w:rsidRPr="0082296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заказчиком соответствующего запроса.</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7" w:name="_Toc305665974"/>
      <w:r w:rsidRPr="00822962">
        <w:rPr>
          <w:rFonts w:ascii="Times New Roman" w:hAnsi="Times New Roman" w:cs="Times New Roman"/>
          <w:sz w:val="24"/>
          <w:szCs w:val="24"/>
        </w:rPr>
        <w:t xml:space="preserve">Срок действия </w:t>
      </w:r>
      <w:bookmarkEnd w:id="27"/>
      <w:r w:rsidRPr="00822962">
        <w:rPr>
          <w:rFonts w:ascii="Times New Roman" w:hAnsi="Times New Roman" w:cs="Times New Roman"/>
          <w:sz w:val="24"/>
          <w:szCs w:val="24"/>
        </w:rPr>
        <w:t>заявки на участие в запросе котировок</w:t>
      </w:r>
    </w:p>
    <w:p w:rsidR="00BF1FAD" w:rsidRPr="00822962" w:rsidRDefault="00822962" w:rsidP="00822962">
      <w:pPr>
        <w:pStyle w:val="a1"/>
        <w:numPr>
          <w:ilvl w:val="2"/>
          <w:numId w:val="6"/>
        </w:numPr>
        <w:tabs>
          <w:tab w:val="left" w:pos="993"/>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822962">
        <w:rPr>
          <w:rFonts w:ascii="Times New Roman" w:hAnsi="Times New Roman"/>
          <w:b/>
          <w:i/>
          <w:sz w:val="24"/>
          <w:szCs w:val="24"/>
        </w:rPr>
        <w:t>.</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28" w:name="_Toc305665975"/>
      <w:r w:rsidRPr="00822962">
        <w:rPr>
          <w:rFonts w:ascii="Times New Roman" w:hAnsi="Times New Roman" w:cs="Times New Roman"/>
          <w:sz w:val="24"/>
          <w:szCs w:val="24"/>
        </w:rPr>
        <w:t xml:space="preserve">Официальный язык запроса </w:t>
      </w:r>
      <w:bookmarkEnd w:id="28"/>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lastRenderedPageBreak/>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822962">
        <w:rPr>
          <w:rFonts w:ascii="Times New Roman" w:hAnsi="Times New Roman"/>
          <w:sz w:val="24"/>
          <w:szCs w:val="24"/>
        </w:rPr>
        <w:t>апостиль</w:t>
      </w:r>
      <w:proofErr w:type="spellEnd"/>
      <w:r w:rsidRPr="0082296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29" w:name="_Toc305665976"/>
      <w:bookmarkEnd w:id="29"/>
      <w:r w:rsidRPr="00822962">
        <w:rPr>
          <w:rFonts w:ascii="Times New Roman" w:hAnsi="Times New Roman" w:cs="Times New Roman"/>
          <w:sz w:val="24"/>
          <w:szCs w:val="24"/>
        </w:rPr>
        <w:t>Требования к валюте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Все суммы денежных сре</w:t>
      </w:r>
      <w:proofErr w:type="gramStart"/>
      <w:r w:rsidRPr="00822962">
        <w:rPr>
          <w:rFonts w:ascii="Times New Roman" w:hAnsi="Times New Roman"/>
          <w:sz w:val="24"/>
          <w:szCs w:val="24"/>
        </w:rPr>
        <w:t>дств в з</w:t>
      </w:r>
      <w:proofErr w:type="gramEnd"/>
      <w:r w:rsidRPr="0082296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822962">
        <w:rPr>
          <w:rFonts w:ascii="Times New Roman" w:hAnsi="Times New Roman"/>
          <w:sz w:val="24"/>
          <w:szCs w:val="24"/>
        </w:rPr>
        <w:t xml:space="preserve"> Федерации, с указанием такового курса и даты его установления.</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BF1FAD" w:rsidRPr="00822962" w:rsidRDefault="00822962" w:rsidP="00822962">
      <w:pPr>
        <w:pStyle w:val="2"/>
        <w:numPr>
          <w:ilvl w:val="1"/>
          <w:numId w:val="6"/>
        </w:numPr>
        <w:tabs>
          <w:tab w:val="left" w:pos="960"/>
          <w:tab w:val="left" w:pos="1320"/>
        </w:tabs>
        <w:spacing w:before="0" w:after="0" w:line="240" w:lineRule="auto"/>
        <w:ind w:left="0" w:firstLine="284"/>
        <w:jc w:val="both"/>
        <w:rPr>
          <w:rFonts w:ascii="Times New Roman" w:hAnsi="Times New Roman" w:cs="Times New Roman"/>
          <w:sz w:val="24"/>
          <w:szCs w:val="24"/>
        </w:rPr>
      </w:pPr>
      <w:bookmarkStart w:id="30" w:name="_Toc305665977"/>
      <w:bookmarkEnd w:id="30"/>
      <w:r w:rsidRPr="00822962">
        <w:rPr>
          <w:rFonts w:ascii="Times New Roman" w:hAnsi="Times New Roman" w:cs="Times New Roman"/>
          <w:sz w:val="24"/>
          <w:szCs w:val="24"/>
        </w:rPr>
        <w:t>Начальная (максимальная) цена договора (цена лота)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bookmarkStart w:id="31" w:name="_Toc269476351"/>
      <w:bookmarkStart w:id="32" w:name="_Toc268623315"/>
      <w:bookmarkEnd w:id="31"/>
      <w:bookmarkEnd w:id="32"/>
      <w:r w:rsidRPr="0082296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33" w:name="_Toc283406655"/>
      <w:bookmarkStart w:id="34" w:name="_Toc305665978"/>
      <w:r w:rsidRPr="00822962">
        <w:rPr>
          <w:rFonts w:ascii="Times New Roman" w:hAnsi="Times New Roman" w:cs="Times New Roman"/>
          <w:sz w:val="24"/>
          <w:szCs w:val="24"/>
        </w:rPr>
        <w:t xml:space="preserve">Обеспечение заявки </w:t>
      </w:r>
      <w:bookmarkEnd w:id="33"/>
      <w:r w:rsidRPr="00822962">
        <w:rPr>
          <w:rFonts w:ascii="Times New Roman" w:hAnsi="Times New Roman" w:cs="Times New Roman"/>
          <w:sz w:val="24"/>
          <w:szCs w:val="24"/>
        </w:rPr>
        <w:t xml:space="preserve">на участие в запросе </w:t>
      </w:r>
      <w:bookmarkEnd w:id="34"/>
      <w:r w:rsidRPr="00822962">
        <w:rPr>
          <w:rFonts w:ascii="Times New Roman" w:hAnsi="Times New Roman" w:cs="Times New Roman"/>
          <w:sz w:val="24"/>
          <w:szCs w:val="24"/>
        </w:rPr>
        <w:t xml:space="preserve">котировок </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822962">
        <w:rPr>
          <w:rFonts w:ascii="Times New Roman" w:hAnsi="Times New Roman"/>
          <w:sz w:val="24"/>
          <w:szCs w:val="24"/>
        </w:rPr>
        <w:t xml:space="preserve"> запроса котировок».</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Факт внесения </w:t>
      </w:r>
      <w:bookmarkStart w:id="35" w:name="OLE_LINK4"/>
      <w:bookmarkStart w:id="36" w:name="OLE_LINK5"/>
      <w:bookmarkEnd w:id="35"/>
      <w:bookmarkEnd w:id="36"/>
      <w:r w:rsidRPr="00822962">
        <w:rPr>
          <w:rFonts w:ascii="Times New Roman" w:hAnsi="Times New Roman"/>
          <w:sz w:val="24"/>
          <w:szCs w:val="24"/>
        </w:rPr>
        <w:t xml:space="preserve">претендентом </w:t>
      </w:r>
      <w:proofErr w:type="gramStart"/>
      <w:r w:rsidRPr="0082296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82296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p>
    <w:p w:rsidR="00BF1FAD" w:rsidRPr="00822962" w:rsidRDefault="00822962" w:rsidP="00822962">
      <w:pPr>
        <w:pStyle w:val="a1"/>
        <w:numPr>
          <w:ilvl w:val="2"/>
          <w:numId w:val="6"/>
        </w:numPr>
        <w:tabs>
          <w:tab w:val="left" w:pos="9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Возврат обеспечения заявки на участие в запросе котировок осуществляется в следующие сроки:</w:t>
      </w:r>
    </w:p>
    <w:p w:rsidR="00BF1FAD" w:rsidRPr="00822962" w:rsidRDefault="00822962" w:rsidP="00CE7F28">
      <w:pPr>
        <w:pStyle w:val="02statia2"/>
        <w:numPr>
          <w:ilvl w:val="0"/>
          <w:numId w:val="38"/>
        </w:numPr>
        <w:tabs>
          <w:tab w:val="left" w:pos="1134"/>
        </w:tabs>
        <w:spacing w:after="0" w:line="240" w:lineRule="auto"/>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принятия </w:t>
      </w:r>
      <w:r w:rsidRPr="00822962">
        <w:rPr>
          <w:rFonts w:ascii="Times New Roman" w:hAnsi="Times New Roman"/>
          <w:sz w:val="24"/>
          <w:szCs w:val="24"/>
        </w:rPr>
        <w:t xml:space="preserve">заказчиком </w:t>
      </w:r>
      <w:r w:rsidRPr="00822962">
        <w:rPr>
          <w:rFonts w:ascii="Times New Roman" w:hAnsi="Times New Roman"/>
          <w:color w:val="00000A"/>
          <w:sz w:val="24"/>
          <w:szCs w:val="24"/>
        </w:rPr>
        <w:t>решения об отказе от проведения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поступления заказчику уведомления об отзыве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w:t>
      </w:r>
      <w:r w:rsidRPr="00822962">
        <w:rPr>
          <w:rFonts w:ascii="Times New Roman" w:hAnsi="Times New Roman"/>
          <w:color w:val="00000A"/>
          <w:sz w:val="24"/>
          <w:szCs w:val="24"/>
        </w:rPr>
        <w:t>заявки на участие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w:t>
      </w:r>
      <w:r w:rsidRPr="00822962">
        <w:rPr>
          <w:rFonts w:ascii="Times New Roman" w:hAnsi="Times New Roman"/>
          <w:sz w:val="24"/>
          <w:szCs w:val="24"/>
        </w:rPr>
        <w:t>–</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 xml:space="preserve">котировок, </w:t>
      </w:r>
      <w:r w:rsidRPr="00822962">
        <w:rPr>
          <w:rFonts w:ascii="Times New Roman" w:hAnsi="Times New Roman"/>
          <w:sz w:val="24"/>
          <w:szCs w:val="24"/>
        </w:rPr>
        <w:t xml:space="preserve">заявки </w:t>
      </w:r>
      <w:r w:rsidRPr="00822962">
        <w:rPr>
          <w:rFonts w:ascii="Times New Roman" w:hAnsi="Times New Roman"/>
          <w:color w:val="00000A"/>
          <w:sz w:val="24"/>
          <w:szCs w:val="24"/>
        </w:rPr>
        <w:t>которых получены после окончания срока подачи заявок;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подписания протокола оценки и сопоставления заявок – </w:t>
      </w:r>
      <w:r w:rsidRPr="00822962">
        <w:rPr>
          <w:rFonts w:ascii="Times New Roman" w:hAnsi="Times New Roman"/>
          <w:sz w:val="24"/>
          <w:szCs w:val="24"/>
        </w:rPr>
        <w:t xml:space="preserve">претендентам на участие в запросе </w:t>
      </w:r>
      <w:r w:rsidRPr="00822962">
        <w:rPr>
          <w:rFonts w:ascii="Times New Roman" w:hAnsi="Times New Roman"/>
          <w:color w:val="00000A"/>
          <w:sz w:val="24"/>
          <w:szCs w:val="24"/>
        </w:rPr>
        <w:t>котировок, не допущенным к участию в запросе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lastRenderedPageBreak/>
        <w:t>в течение 5 (пяти) рабочих дней со дня подписания протокола оценки и сопоставления заявок –</w:t>
      </w:r>
      <w:r w:rsidRPr="00822962">
        <w:rPr>
          <w:rFonts w:ascii="Times New Roman" w:hAnsi="Times New Roman"/>
          <w:sz w:val="24"/>
          <w:szCs w:val="24"/>
        </w:rPr>
        <w:t xml:space="preserve"> </w:t>
      </w:r>
      <w:r w:rsidRPr="00822962">
        <w:rPr>
          <w:rFonts w:ascii="Times New Roman" w:hAnsi="Times New Roman"/>
          <w:color w:val="00000A"/>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победителю запроса котировок/переторжки – в течение 5 (пяти) рабочих дней со дня заключения с ним договора;</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в течение 5 (пяти) рабочих дней со дня заключения договора </w:t>
      </w:r>
      <w:r w:rsidRPr="00822962">
        <w:rPr>
          <w:rFonts w:ascii="Times New Roman" w:hAnsi="Times New Roman"/>
          <w:color w:val="00000A"/>
          <w:sz w:val="24"/>
          <w:szCs w:val="24"/>
          <w:lang w:val="en-US"/>
        </w:rPr>
        <w:t>c</w:t>
      </w:r>
      <w:r w:rsidRPr="00822962">
        <w:rPr>
          <w:rFonts w:ascii="Times New Roman" w:hAnsi="Times New Roman"/>
          <w:color w:val="00000A"/>
          <w:sz w:val="24"/>
          <w:szCs w:val="24"/>
        </w:rPr>
        <w:t xml:space="preserve">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w:t>
      </w:r>
      <w:r w:rsidRPr="00822962">
        <w:rPr>
          <w:rFonts w:ascii="Times New Roman" w:hAnsi="Times New Roman"/>
          <w:sz w:val="24"/>
          <w:szCs w:val="24"/>
        </w:rPr>
        <w:t xml:space="preserve">, подавшим </w:t>
      </w:r>
      <w:r w:rsidRPr="00822962">
        <w:rPr>
          <w:rFonts w:ascii="Times New Roman" w:hAnsi="Times New Roman"/>
          <w:color w:val="00000A"/>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822962">
        <w:rPr>
          <w:rFonts w:ascii="Times New Roman" w:hAnsi="Times New Roman"/>
          <w:sz w:val="24"/>
          <w:szCs w:val="24"/>
        </w:rPr>
        <w:t xml:space="preserve">претендентом на участие в запросе </w:t>
      </w:r>
      <w:r w:rsidRPr="00822962">
        <w:rPr>
          <w:rFonts w:ascii="Times New Roman" w:hAnsi="Times New Roman"/>
          <w:color w:val="00000A"/>
          <w:sz w:val="24"/>
          <w:szCs w:val="24"/>
        </w:rPr>
        <w:t>котировок, единственно допущенным к участию в запросе котировок и признанному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color w:val="00000A"/>
          <w:sz w:val="24"/>
          <w:szCs w:val="24"/>
        </w:rPr>
        <w:t xml:space="preserve">единственному </w:t>
      </w:r>
      <w:r w:rsidRPr="00822962">
        <w:rPr>
          <w:rFonts w:ascii="Times New Roman" w:hAnsi="Times New Roman"/>
          <w:sz w:val="24"/>
          <w:szCs w:val="24"/>
        </w:rPr>
        <w:t xml:space="preserve">претенденту на участие в запросе </w:t>
      </w:r>
      <w:r w:rsidRPr="00822962">
        <w:rPr>
          <w:rFonts w:ascii="Times New Roman" w:hAnsi="Times New Roman"/>
          <w:color w:val="00000A"/>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BF1FAD" w:rsidRPr="00822962" w:rsidRDefault="00822962" w:rsidP="00822962">
      <w:pPr>
        <w:pStyle w:val="02statia2"/>
        <w:numPr>
          <w:ilvl w:val="0"/>
          <w:numId w:val="7"/>
        </w:numPr>
        <w:tabs>
          <w:tab w:val="left" w:pos="1134"/>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A"/>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822962">
        <w:rPr>
          <w:rFonts w:ascii="Times New Roman" w:hAnsi="Times New Roman"/>
          <w:color w:val="00000A"/>
          <w:sz w:val="24"/>
          <w:szCs w:val="24"/>
        </w:rPr>
        <w:t>незаключении</w:t>
      </w:r>
      <w:proofErr w:type="spellEnd"/>
      <w:r w:rsidRPr="00822962">
        <w:rPr>
          <w:rFonts w:ascii="Times New Roman" w:hAnsi="Times New Roman"/>
          <w:color w:val="00000A"/>
          <w:sz w:val="24"/>
          <w:szCs w:val="24"/>
        </w:rPr>
        <w:t xml:space="preserve"> договора с таким участником. </w:t>
      </w:r>
      <w:proofErr w:type="gramEnd"/>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822962">
        <w:rPr>
          <w:rFonts w:ascii="Times New Roman" w:hAnsi="Times New Roman"/>
          <w:sz w:val="24"/>
          <w:szCs w:val="24"/>
        </w:rPr>
        <w:t>уклоняющимися</w:t>
      </w:r>
      <w:proofErr w:type="gramEnd"/>
      <w:r w:rsidRPr="00822962">
        <w:rPr>
          <w:rFonts w:ascii="Times New Roman" w:hAnsi="Times New Roman"/>
          <w:sz w:val="24"/>
          <w:szCs w:val="24"/>
        </w:rPr>
        <w:t xml:space="preserve"> от заключения договора, определяются подразделом 4.15 настоящей документации.</w:t>
      </w:r>
    </w:p>
    <w:p w:rsidR="00BF1FAD" w:rsidRPr="00822962" w:rsidRDefault="00822962" w:rsidP="00822962">
      <w:pPr>
        <w:pStyle w:val="2"/>
        <w:numPr>
          <w:ilvl w:val="1"/>
          <w:numId w:val="6"/>
        </w:numPr>
        <w:tabs>
          <w:tab w:val="left" w:pos="1440"/>
        </w:tabs>
        <w:spacing w:before="0" w:after="0" w:line="240" w:lineRule="auto"/>
        <w:ind w:left="0" w:firstLine="284"/>
        <w:jc w:val="both"/>
        <w:rPr>
          <w:rFonts w:ascii="Times New Roman" w:hAnsi="Times New Roman" w:cs="Times New Roman"/>
          <w:sz w:val="24"/>
          <w:szCs w:val="24"/>
        </w:rPr>
      </w:pPr>
      <w:bookmarkStart w:id="37" w:name="_Toc276577626"/>
      <w:bookmarkStart w:id="38" w:name="_Toc276141207"/>
      <w:bookmarkStart w:id="39" w:name="_Toc276577620"/>
      <w:bookmarkStart w:id="40" w:name="_Toc276141201"/>
      <w:bookmarkStart w:id="41" w:name="_Toc276577619"/>
      <w:bookmarkStart w:id="42" w:name="_Toc276141200"/>
      <w:bookmarkStart w:id="43" w:name="_Toc276577616"/>
      <w:bookmarkStart w:id="44" w:name="_Toc276141197"/>
      <w:bookmarkStart w:id="45" w:name="_Toc276577612"/>
      <w:bookmarkStart w:id="46" w:name="_Toc276141193"/>
      <w:bookmarkStart w:id="47" w:name="_Toc276577611"/>
      <w:bookmarkStart w:id="48" w:name="_Toc276141192"/>
      <w:bookmarkStart w:id="49" w:name="_Toc276577607"/>
      <w:bookmarkStart w:id="50" w:name="_Toc276141188"/>
      <w:bookmarkStart w:id="51" w:name="_Toc276577605"/>
      <w:bookmarkStart w:id="52" w:name="_Toc276141186"/>
      <w:bookmarkStart w:id="53" w:name="_Toc276577604"/>
      <w:bookmarkStart w:id="54" w:name="_Toc276141185"/>
      <w:bookmarkStart w:id="55" w:name="_Toc276577603"/>
      <w:bookmarkStart w:id="56" w:name="_Toc276141184"/>
      <w:bookmarkStart w:id="57" w:name="_Toc285216088"/>
      <w:bookmarkStart w:id="58" w:name="_Toc284594893"/>
      <w:bookmarkStart w:id="59" w:name="_Toc305665979"/>
      <w:bookmarkStart w:id="60" w:name="_Toc269476353"/>
      <w:bookmarkStart w:id="61" w:name="_Toc2634415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822962">
        <w:rPr>
          <w:rFonts w:ascii="Times New Roman" w:hAnsi="Times New Roman" w:cs="Times New Roman"/>
          <w:sz w:val="24"/>
          <w:szCs w:val="24"/>
        </w:rPr>
        <w:t xml:space="preserve">Подача и прием </w:t>
      </w:r>
      <w:bookmarkEnd w:id="59"/>
      <w:bookmarkEnd w:id="60"/>
      <w:bookmarkEnd w:id="61"/>
      <w:r w:rsidRPr="00822962">
        <w:rPr>
          <w:rFonts w:ascii="Times New Roman" w:hAnsi="Times New Roman" w:cs="Times New Roman"/>
          <w:sz w:val="24"/>
          <w:szCs w:val="24"/>
        </w:rPr>
        <w:t>заявок на участие в запросе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подачи заявок определяется настоящей документацией.</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62" w:name="_Toc269476354"/>
      <w:bookmarkStart w:id="63" w:name="_Toc263441560"/>
      <w:bookmarkStart w:id="64" w:name="_Toc305665980"/>
      <w:bookmarkEnd w:id="62"/>
      <w:bookmarkEnd w:id="63"/>
      <w:bookmarkEnd w:id="64"/>
      <w:r w:rsidRPr="00822962">
        <w:rPr>
          <w:rFonts w:ascii="Times New Roman" w:hAnsi="Times New Roman" w:cs="Times New Roman"/>
          <w:sz w:val="24"/>
          <w:szCs w:val="24"/>
        </w:rPr>
        <w:t>Изменение заявок или их отзыв</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822962">
        <w:rPr>
          <w:rFonts w:ascii="Times New Roman" w:hAnsi="Times New Roman"/>
          <w:b/>
          <w:bCs/>
          <w:i/>
          <w:sz w:val="24"/>
          <w:szCs w:val="24"/>
        </w:rPr>
        <w:t xml:space="preserve"> </w:t>
      </w:r>
      <w:r w:rsidRPr="0082296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822962">
        <w:rPr>
          <w:rFonts w:ascii="Times New Roman" w:hAnsi="Times New Roman"/>
          <w:bCs/>
          <w:sz w:val="24"/>
          <w:szCs w:val="24"/>
        </w:rPr>
        <w:t>.</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5" w:name="_Toc263441561"/>
      <w:bookmarkStart w:id="66" w:name="_Toc269476355"/>
      <w:bookmarkStart w:id="67" w:name="_Toc305665981"/>
      <w:r w:rsidRPr="00822962">
        <w:rPr>
          <w:rFonts w:ascii="Times New Roman" w:hAnsi="Times New Roman" w:cs="Times New Roman"/>
          <w:sz w:val="24"/>
          <w:szCs w:val="24"/>
        </w:rPr>
        <w:t>Открытие до</w:t>
      </w:r>
      <w:bookmarkEnd w:id="65"/>
      <w:bookmarkEnd w:id="66"/>
      <w:bookmarkEnd w:id="67"/>
      <w:r w:rsidRPr="00822962">
        <w:rPr>
          <w:rFonts w:ascii="Times New Roman" w:hAnsi="Times New Roman" w:cs="Times New Roman"/>
          <w:sz w:val="24"/>
          <w:szCs w:val="24"/>
        </w:rPr>
        <w:t xml:space="preserve">ступа к поданным в форме электронных документов заявкам </w:t>
      </w:r>
    </w:p>
    <w:p w:rsidR="00BF1FAD" w:rsidRPr="00822962" w:rsidRDefault="00822962" w:rsidP="00822962">
      <w:pPr>
        <w:pStyle w:val="a1"/>
        <w:numPr>
          <w:ilvl w:val="2"/>
          <w:numId w:val="6"/>
        </w:numPr>
        <w:tabs>
          <w:tab w:val="left" w:pos="96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bookmarkStart w:id="68" w:name="_Ref125771274"/>
      <w:bookmarkEnd w:id="68"/>
      <w:r w:rsidRPr="00822962">
        <w:rPr>
          <w:rFonts w:ascii="Times New Roman" w:hAnsi="Times New Roman"/>
          <w:sz w:val="24"/>
          <w:szCs w:val="24"/>
        </w:rPr>
        <w:lastRenderedPageBreak/>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2"/>
        <w:numPr>
          <w:ilvl w:val="1"/>
          <w:numId w:val="6"/>
        </w:numPr>
        <w:tabs>
          <w:tab w:val="left" w:pos="960"/>
          <w:tab w:val="left" w:pos="1418"/>
        </w:tabs>
        <w:spacing w:before="0" w:after="0" w:line="240" w:lineRule="auto"/>
        <w:ind w:left="0" w:firstLine="284"/>
        <w:jc w:val="both"/>
        <w:rPr>
          <w:rFonts w:ascii="Times New Roman" w:hAnsi="Times New Roman" w:cs="Times New Roman"/>
          <w:sz w:val="24"/>
          <w:szCs w:val="24"/>
        </w:rPr>
      </w:pPr>
      <w:bookmarkStart w:id="69" w:name="_Toc269472549"/>
      <w:bookmarkStart w:id="70" w:name="_Toc305665982"/>
      <w:r w:rsidRPr="00822962">
        <w:rPr>
          <w:rFonts w:ascii="Times New Roman" w:hAnsi="Times New Roman" w:cs="Times New Roman"/>
          <w:sz w:val="24"/>
          <w:szCs w:val="24"/>
        </w:rPr>
        <w:t xml:space="preserve">Опоздавшие </w:t>
      </w:r>
      <w:bookmarkEnd w:id="69"/>
      <w:bookmarkEnd w:id="70"/>
      <w:r w:rsidRPr="00822962">
        <w:rPr>
          <w:rFonts w:ascii="Times New Roman" w:hAnsi="Times New Roman" w:cs="Times New Roman"/>
          <w:sz w:val="24"/>
          <w:szCs w:val="24"/>
        </w:rPr>
        <w:t>заявки</w:t>
      </w:r>
    </w:p>
    <w:p w:rsidR="00BF1FAD" w:rsidRPr="00822962" w:rsidRDefault="00822962" w:rsidP="00822962">
      <w:pPr>
        <w:pStyle w:val="a1"/>
        <w:numPr>
          <w:ilvl w:val="2"/>
          <w:numId w:val="6"/>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BF1FAD" w:rsidRPr="00822962" w:rsidRDefault="00822962" w:rsidP="00822962">
      <w:pPr>
        <w:pStyle w:val="2"/>
        <w:numPr>
          <w:ilvl w:val="1"/>
          <w:numId w:val="6"/>
        </w:numPr>
        <w:tabs>
          <w:tab w:val="left" w:pos="960"/>
        </w:tabs>
        <w:spacing w:before="0" w:after="0" w:line="240" w:lineRule="auto"/>
        <w:ind w:left="0" w:firstLine="284"/>
        <w:jc w:val="both"/>
        <w:rPr>
          <w:rFonts w:ascii="Times New Roman" w:hAnsi="Times New Roman" w:cs="Times New Roman"/>
          <w:sz w:val="24"/>
          <w:szCs w:val="24"/>
        </w:rPr>
      </w:pPr>
      <w:bookmarkStart w:id="71" w:name="_Toc269472550"/>
      <w:bookmarkStart w:id="72" w:name="_Toc305665983"/>
      <w:bookmarkEnd w:id="71"/>
      <w:r w:rsidRPr="00822962">
        <w:rPr>
          <w:rFonts w:ascii="Times New Roman" w:hAnsi="Times New Roman" w:cs="Times New Roman"/>
          <w:sz w:val="24"/>
          <w:szCs w:val="24"/>
        </w:rPr>
        <w:t xml:space="preserve">Рассмотрение и оценка заявок, определение победителя запроса </w:t>
      </w:r>
      <w:bookmarkEnd w:id="72"/>
      <w:r w:rsidRPr="00822962">
        <w:rPr>
          <w:rFonts w:ascii="Times New Roman" w:hAnsi="Times New Roman" w:cs="Times New Roman"/>
          <w:sz w:val="24"/>
          <w:szCs w:val="24"/>
        </w:rPr>
        <w:t>котировок</w:t>
      </w:r>
    </w:p>
    <w:p w:rsidR="00BF1FAD" w:rsidRPr="00822962" w:rsidRDefault="00822962" w:rsidP="00822962">
      <w:pPr>
        <w:pStyle w:val="a1"/>
        <w:numPr>
          <w:ilvl w:val="2"/>
          <w:numId w:val="6"/>
        </w:numPr>
        <w:tabs>
          <w:tab w:val="left" w:pos="1680"/>
        </w:tabs>
        <w:spacing w:after="0" w:line="240" w:lineRule="auto"/>
        <w:ind w:left="0" w:firstLine="284"/>
        <w:jc w:val="both"/>
        <w:rPr>
          <w:rFonts w:ascii="Times New Roman" w:hAnsi="Times New Roman"/>
          <w:sz w:val="24"/>
          <w:szCs w:val="24"/>
        </w:rPr>
      </w:pPr>
      <w:bookmarkStart w:id="73" w:name="_Toc258330036"/>
      <w:bookmarkEnd w:id="73"/>
      <w:r w:rsidRPr="00822962">
        <w:rPr>
          <w:rFonts w:ascii="Times New Roman" w:hAnsi="Times New Roman"/>
          <w:sz w:val="24"/>
          <w:szCs w:val="24"/>
        </w:rPr>
        <w:t>Общие положения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BF1FAD" w:rsidRPr="00822962" w:rsidRDefault="00822962" w:rsidP="00CE7F28">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стадию рассмотрения заявок, </w:t>
      </w:r>
    </w:p>
    <w:p w:rsidR="00BF1FAD" w:rsidRPr="00822962" w:rsidRDefault="00822962" w:rsidP="00CE7F28">
      <w:pPr>
        <w:pStyle w:val="af9"/>
        <w:numPr>
          <w:ilvl w:val="4"/>
          <w:numId w:val="15"/>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стадию оценки и сопоставления заявок.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82296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822962">
        <w:rPr>
          <w:rFonts w:ascii="Times New Roman" w:hAnsi="Times New Roman"/>
          <w:sz w:val="24"/>
          <w:szCs w:val="24"/>
        </w:rPr>
        <w:t xml:space="preserve"> </w:t>
      </w:r>
      <w:proofErr w:type="gramStart"/>
      <w:r w:rsidRPr="00822962">
        <w:rPr>
          <w:rFonts w:ascii="Times New Roman" w:hAnsi="Times New Roman"/>
          <w:sz w:val="24"/>
          <w:szCs w:val="24"/>
        </w:rPr>
        <w:t>запросе</w:t>
      </w:r>
      <w:proofErr w:type="gramEnd"/>
      <w:r w:rsidRPr="00822962">
        <w:rPr>
          <w:rFonts w:ascii="Times New Roman" w:hAnsi="Times New Roman"/>
          <w:sz w:val="24"/>
          <w:szCs w:val="24"/>
        </w:rPr>
        <w:t xml:space="preserve"> котировок/отклонению заявок участников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822962">
        <w:rPr>
          <w:rFonts w:ascii="Times New Roman" w:hAnsi="Times New Roman"/>
          <w:sz w:val="24"/>
          <w:szCs w:val="24"/>
        </w:rPr>
        <w:t>непредоставленным</w:t>
      </w:r>
      <w:proofErr w:type="spellEnd"/>
      <w:r w:rsidRPr="00822962">
        <w:rPr>
          <w:rFonts w:ascii="Times New Roman" w:hAnsi="Times New Roman"/>
          <w:sz w:val="24"/>
          <w:szCs w:val="24"/>
        </w:rPr>
        <w:t>.</w:t>
      </w:r>
    </w:p>
    <w:p w:rsidR="00BF1FAD" w:rsidRPr="00822962" w:rsidRDefault="00822962" w:rsidP="00822962">
      <w:pPr>
        <w:pStyle w:val="a1"/>
        <w:numPr>
          <w:ilvl w:val="3"/>
          <w:numId w:val="6"/>
        </w:numPr>
        <w:tabs>
          <w:tab w:val="left" w:pos="926"/>
          <w:tab w:val="left" w:pos="960"/>
          <w:tab w:val="left" w:pos="993"/>
          <w:tab w:val="left" w:pos="1276"/>
          <w:tab w:val="left" w:pos="1985"/>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4" w:name="OLE_LINK2"/>
      <w:bookmarkStart w:id="75" w:name="OLE_LINK3"/>
      <w:r w:rsidRPr="00822962">
        <w:rPr>
          <w:rFonts w:ascii="Times New Roman" w:hAnsi="Times New Roman"/>
          <w:sz w:val="24"/>
          <w:szCs w:val="24"/>
        </w:rPr>
        <w:t xml:space="preserve">, </w:t>
      </w:r>
      <w:r w:rsidRPr="00822962">
        <w:rPr>
          <w:rFonts w:ascii="Times New Roman" w:hAnsi="Times New Roman"/>
          <w:sz w:val="24"/>
          <w:szCs w:val="24"/>
        </w:rPr>
        <w:lastRenderedPageBreak/>
        <w:t>выполнения работ, оказания услуг</w:t>
      </w:r>
      <w:bookmarkEnd w:id="74"/>
      <w:bookmarkEnd w:id="75"/>
      <w:r w:rsidRPr="00822962">
        <w:rPr>
          <w:rFonts w:ascii="Times New Roman" w:hAnsi="Times New Roman"/>
          <w:sz w:val="24"/>
          <w:szCs w:val="24"/>
        </w:rPr>
        <w:t xml:space="preserve">, графика платежей, иных условий заявки). Данные запросы могут </w:t>
      </w:r>
      <w:proofErr w:type="gramStart"/>
      <w:r w:rsidRPr="00822962">
        <w:rPr>
          <w:rFonts w:ascii="Times New Roman" w:hAnsi="Times New Roman"/>
          <w:sz w:val="24"/>
          <w:szCs w:val="24"/>
        </w:rPr>
        <w:t>направляться</w:t>
      </w:r>
      <w:proofErr w:type="gramEnd"/>
      <w:r w:rsidRPr="0082296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822962">
        <w:rPr>
          <w:rFonts w:ascii="Times New Roman" w:hAnsi="Times New Roman"/>
          <w:sz w:val="24"/>
          <w:szCs w:val="24"/>
        </w:rPr>
        <w:t>непредоставления</w:t>
      </w:r>
      <w:proofErr w:type="spellEnd"/>
      <w:r w:rsidRPr="00822962">
        <w:rPr>
          <w:rFonts w:ascii="Times New Roman" w:hAnsi="Times New Roman"/>
          <w:sz w:val="24"/>
          <w:szCs w:val="24"/>
        </w:rPr>
        <w:t xml:space="preserve"> претендентом исправленных документов заказчиком применяются следующие правила:</w:t>
      </w:r>
    </w:p>
    <w:p w:rsidR="00BF1FAD" w:rsidRPr="00822962" w:rsidRDefault="00822962" w:rsidP="00CE7F28">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BF1FAD" w:rsidRPr="00822962" w:rsidRDefault="00822962" w:rsidP="00CE7F28">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BF1FAD" w:rsidRPr="00822962" w:rsidRDefault="00822962" w:rsidP="00CE7F28">
      <w:pPr>
        <w:pStyle w:val="a1"/>
        <w:numPr>
          <w:ilvl w:val="0"/>
          <w:numId w:val="16"/>
        </w:numPr>
        <w:tabs>
          <w:tab w:val="left" w:pos="926"/>
          <w:tab w:val="left" w:pos="127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BF1FAD" w:rsidRPr="00822962" w:rsidRDefault="00822962" w:rsidP="00822962">
      <w:pPr>
        <w:pStyle w:val="a1"/>
        <w:spacing w:after="0" w:line="240" w:lineRule="auto"/>
        <w:ind w:firstLine="284"/>
        <w:jc w:val="both"/>
        <w:rPr>
          <w:rFonts w:ascii="Times New Roman" w:hAnsi="Times New Roman"/>
          <w:sz w:val="24"/>
          <w:szCs w:val="24"/>
        </w:rPr>
      </w:pPr>
      <w:r w:rsidRPr="0082296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BF1FAD" w:rsidRPr="00822962" w:rsidRDefault="00822962" w:rsidP="00822962">
      <w:pPr>
        <w:pStyle w:val="a1"/>
        <w:numPr>
          <w:ilvl w:val="2"/>
          <w:numId w:val="6"/>
        </w:numPr>
        <w:tabs>
          <w:tab w:val="left" w:pos="926"/>
          <w:tab w:val="left" w:pos="960"/>
          <w:tab w:val="left" w:pos="1701"/>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Рассмотрение заявок. Допуск к участию в запросе котировок</w:t>
      </w:r>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822962">
        <w:rPr>
          <w:rFonts w:ascii="Times New Roman" w:hAnsi="Times New Roman"/>
          <w:b/>
          <w:bCs/>
          <w:i/>
          <w:sz w:val="24"/>
          <w:szCs w:val="24"/>
        </w:rPr>
        <w:t>,</w:t>
      </w:r>
      <w:r w:rsidRPr="00822962">
        <w:rPr>
          <w:rFonts w:ascii="Times New Roman" w:hAnsi="Times New Roman"/>
          <w:sz w:val="24"/>
          <w:szCs w:val="24"/>
        </w:rPr>
        <w:t xml:space="preserve"> которые признаются участниками запроса котировок. </w:t>
      </w:r>
      <w:proofErr w:type="gramEnd"/>
    </w:p>
    <w:p w:rsidR="00BF1FAD" w:rsidRPr="00822962" w:rsidRDefault="00822962" w:rsidP="00822962">
      <w:pPr>
        <w:pStyle w:val="a1"/>
        <w:numPr>
          <w:ilvl w:val="3"/>
          <w:numId w:val="6"/>
        </w:numPr>
        <w:tabs>
          <w:tab w:val="left" w:pos="926"/>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bookmarkStart w:id="76" w:name="sub_1211"/>
      <w:bookmarkEnd w:id="76"/>
      <w:r w:rsidRPr="00822962">
        <w:rPr>
          <w:rFonts w:ascii="Times New Roman" w:hAnsi="Times New Roman"/>
          <w:sz w:val="24"/>
          <w:szCs w:val="24"/>
        </w:rPr>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BF1FAD" w:rsidRPr="00822962" w:rsidRDefault="00822962" w:rsidP="00822962">
      <w:pPr>
        <w:pStyle w:val="af4"/>
        <w:numPr>
          <w:ilvl w:val="0"/>
          <w:numId w:val="8"/>
        </w:numPr>
        <w:tabs>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несоответствия заявки требованиям настоящей документации. По решению Комиссии претендент может быть допущен </w:t>
      </w:r>
      <w:proofErr w:type="gramStart"/>
      <w:r w:rsidRPr="00822962">
        <w:rPr>
          <w:rFonts w:ascii="Times New Roman" w:hAnsi="Times New Roman"/>
          <w:sz w:val="24"/>
          <w:szCs w:val="24"/>
        </w:rPr>
        <w:t>к участию в запросе котировок при наличии в заявке несущественных отклонений от требований</w:t>
      </w:r>
      <w:proofErr w:type="gramEnd"/>
      <w:r w:rsidRPr="00822962">
        <w:rPr>
          <w:rFonts w:ascii="Times New Roman" w:hAnsi="Times New Roman"/>
          <w:sz w:val="24"/>
          <w:szCs w:val="24"/>
        </w:rPr>
        <w:t xml:space="preserve">, установленных настоящей документацией (создание преимущественных условий одному или нескольким </w:t>
      </w:r>
      <w:r w:rsidRPr="00822962">
        <w:rPr>
          <w:rFonts w:ascii="Times New Roman" w:hAnsi="Times New Roman"/>
          <w:sz w:val="24"/>
          <w:szCs w:val="24"/>
        </w:rPr>
        <w:lastRenderedPageBreak/>
        <w:t>претендентам при этом не допускается). Отклонения считаются несущественным, если они:</w:t>
      </w:r>
    </w:p>
    <w:p w:rsidR="00BF1FAD" w:rsidRPr="00822962" w:rsidRDefault="00822962" w:rsidP="00CE7F28">
      <w:pPr>
        <w:pStyle w:val="a1"/>
        <w:numPr>
          <w:ilvl w:val="0"/>
          <w:numId w:val="17"/>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w:t>
      </w:r>
      <w:proofErr w:type="gramStart"/>
      <w:r w:rsidRPr="0082296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BF1FAD" w:rsidRPr="00822962" w:rsidRDefault="00822962" w:rsidP="00CE7F28">
      <w:pPr>
        <w:pStyle w:val="a1"/>
        <w:numPr>
          <w:ilvl w:val="0"/>
          <w:numId w:val="17"/>
        </w:numPr>
        <w:tabs>
          <w:tab w:val="left" w:pos="1080"/>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bookmarkStart w:id="77" w:name="sub_1214"/>
      <w:bookmarkEnd w:id="77"/>
      <w:r w:rsidRPr="00822962">
        <w:rPr>
          <w:rFonts w:ascii="Times New Roman" w:hAnsi="Times New Roman"/>
          <w:sz w:val="24"/>
          <w:szCs w:val="24"/>
        </w:rPr>
        <w:t xml:space="preserve">На основании результатов рассмотрения заявок Комиссией принимается решение о допуске к участию в запросе котировок и признании претендента </w:t>
      </w:r>
      <w:proofErr w:type="gramStart"/>
      <w:r w:rsidRPr="0082296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82296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822962">
        <w:rPr>
          <w:rFonts w:ascii="Times New Roman" w:hAnsi="Times New Roman"/>
          <w:color w:val="000000"/>
          <w:sz w:val="24"/>
          <w:szCs w:val="24"/>
        </w:rPr>
        <w:t xml:space="preserve">сведения о </w:t>
      </w:r>
      <w:r w:rsidRPr="00822962">
        <w:rPr>
          <w:rFonts w:ascii="Times New Roman" w:hAnsi="Times New Roman"/>
          <w:sz w:val="24"/>
          <w:szCs w:val="24"/>
        </w:rPr>
        <w:t>претендентах на участие в запросе котировок</w:t>
      </w:r>
      <w:r w:rsidRPr="00822962">
        <w:rPr>
          <w:rFonts w:ascii="Times New Roman" w:hAnsi="Times New Roman"/>
          <w:color w:val="000000"/>
          <w:sz w:val="24"/>
          <w:szCs w:val="24"/>
        </w:rPr>
        <w:t xml:space="preserve">, подавших заявки, решение о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 о признании его участником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или об отказе в допуске </w:t>
      </w:r>
      <w:r w:rsidRPr="00822962">
        <w:rPr>
          <w:rFonts w:ascii="Times New Roman" w:hAnsi="Times New Roman"/>
          <w:sz w:val="24"/>
          <w:szCs w:val="24"/>
        </w:rPr>
        <w:t>претендента на участие в запросе котировок</w:t>
      </w:r>
      <w:r w:rsidRPr="00822962">
        <w:rPr>
          <w:rFonts w:ascii="Times New Roman" w:hAnsi="Times New Roman"/>
          <w:color w:val="000000"/>
          <w:sz w:val="24"/>
          <w:szCs w:val="24"/>
        </w:rPr>
        <w:t xml:space="preserve"> к участию</w:t>
      </w:r>
      <w:proofErr w:type="gramEnd"/>
      <w:r w:rsidRPr="00822962">
        <w:rPr>
          <w:rFonts w:ascii="Times New Roman" w:hAnsi="Times New Roman"/>
          <w:color w:val="000000"/>
          <w:sz w:val="24"/>
          <w:szCs w:val="24"/>
        </w:rPr>
        <w:t xml:space="preserve">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822962">
        <w:rPr>
          <w:rFonts w:ascii="Times New Roman" w:hAnsi="Times New Roman"/>
          <w:color w:val="000000"/>
          <w:sz w:val="24"/>
          <w:szCs w:val="24"/>
        </w:rPr>
        <w:t>с даты</w:t>
      </w:r>
      <w:proofErr w:type="gramEnd"/>
      <w:r w:rsidRPr="00822962">
        <w:rPr>
          <w:rFonts w:ascii="Times New Roman" w:hAnsi="Times New Roman"/>
          <w:color w:val="000000"/>
          <w:sz w:val="24"/>
          <w:szCs w:val="24"/>
        </w:rPr>
        <w:t xml:space="preserve"> его подписания</w:t>
      </w:r>
    </w:p>
    <w:p w:rsidR="00BF1FAD" w:rsidRPr="00822962" w:rsidRDefault="00822962" w:rsidP="00822962">
      <w:pPr>
        <w:pStyle w:val="a1"/>
        <w:numPr>
          <w:ilvl w:val="3"/>
          <w:numId w:val="6"/>
        </w:numPr>
        <w:tabs>
          <w:tab w:val="left" w:pos="960"/>
          <w:tab w:val="left" w:pos="993"/>
          <w:tab w:val="left" w:pos="1276"/>
          <w:tab w:val="left" w:pos="168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822962">
        <w:rPr>
          <w:rFonts w:ascii="Times New Roman" w:hAnsi="Times New Roman"/>
          <w:sz w:val="24"/>
          <w:szCs w:val="24"/>
        </w:rPr>
        <w:t xml:space="preserve"> с пунктом 4.14.1.8, такие запросы направляются претендентам после размещения на </w:t>
      </w:r>
      <w:r w:rsidRPr="00822962">
        <w:rPr>
          <w:rFonts w:ascii="Times New Roman" w:hAnsi="Times New Roman"/>
          <w:color w:val="00000A"/>
          <w:sz w:val="24"/>
          <w:szCs w:val="24"/>
        </w:rPr>
        <w:t>официальном сайте</w:t>
      </w:r>
      <w:r w:rsidRPr="00822962">
        <w:rPr>
          <w:rFonts w:ascii="Times New Roman" w:hAnsi="Times New Roman"/>
          <w:sz w:val="24"/>
          <w:szCs w:val="24"/>
        </w:rPr>
        <w:t xml:space="preserve"> 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822962">
        <w:rPr>
          <w:rFonts w:ascii="Times New Roman" w:hAnsi="Times New Roman"/>
          <w:sz w:val="24"/>
          <w:szCs w:val="24"/>
        </w:rPr>
        <w:t>с даты направления</w:t>
      </w:r>
      <w:proofErr w:type="gramEnd"/>
      <w:r w:rsidRPr="0082296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w:t>
      </w:r>
      <w:proofErr w:type="gramStart"/>
      <w:r w:rsidRPr="0082296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82296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BF1FAD" w:rsidRPr="00822962" w:rsidRDefault="00822962" w:rsidP="00822962">
      <w:pPr>
        <w:pStyle w:val="a1"/>
        <w:numPr>
          <w:ilvl w:val="2"/>
          <w:numId w:val="6"/>
        </w:numPr>
        <w:tabs>
          <w:tab w:val="left" w:pos="96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Порядок оценки и сопоставления заявок</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82296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82296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82296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w:t>
      </w:r>
      <w:r w:rsidRPr="00822962">
        <w:rPr>
          <w:rFonts w:ascii="Times New Roman" w:hAnsi="Times New Roman"/>
          <w:color w:val="000000"/>
          <w:sz w:val="24"/>
          <w:szCs w:val="24"/>
        </w:rPr>
        <w:lastRenderedPageBreak/>
        <w:t xml:space="preserve">участие в запросе котировок, </w:t>
      </w:r>
      <w:proofErr w:type="gramStart"/>
      <w:r w:rsidRPr="00822962">
        <w:rPr>
          <w:rFonts w:ascii="Times New Roman" w:hAnsi="Times New Roman"/>
          <w:color w:val="000000"/>
          <w:sz w:val="24"/>
          <w:szCs w:val="24"/>
        </w:rPr>
        <w:t>которая</w:t>
      </w:r>
      <w:proofErr w:type="gramEnd"/>
      <w:r w:rsidRPr="0082296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color w:val="000000"/>
          <w:sz w:val="24"/>
          <w:szCs w:val="24"/>
        </w:rPr>
        <w:t xml:space="preserve">На основании результатов оценки заявок на участие в запросе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каждой заявке на участие в запросе</w:t>
      </w:r>
      <w:proofErr w:type="gramEnd"/>
      <w:r w:rsidRPr="00822962">
        <w:rPr>
          <w:rFonts w:ascii="Times New Roman" w:hAnsi="Times New Roman"/>
          <w:color w:val="000000"/>
          <w:sz w:val="24"/>
          <w:szCs w:val="24"/>
        </w:rPr>
        <w:t xml:space="preserve">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822962">
        <w:rPr>
          <w:rFonts w:ascii="Times New Roman" w:hAnsi="Times New Roman"/>
          <w:sz w:val="24"/>
          <w:szCs w:val="24"/>
        </w:rPr>
        <w:t>Первый номер присваивается заявке</w:t>
      </w:r>
      <w:r w:rsidRPr="00822962">
        <w:rPr>
          <w:rFonts w:ascii="Times New Roman" w:hAnsi="Times New Roman"/>
          <w:b/>
          <w:bCs/>
          <w:i/>
          <w:sz w:val="24"/>
          <w:szCs w:val="24"/>
        </w:rPr>
        <w:t>,</w:t>
      </w:r>
      <w:r w:rsidRPr="0082296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BF1FAD" w:rsidRPr="00822962" w:rsidRDefault="00822962" w:rsidP="00822962">
      <w:pPr>
        <w:pStyle w:val="a1"/>
        <w:numPr>
          <w:ilvl w:val="3"/>
          <w:numId w:val="6"/>
        </w:numPr>
        <w:tabs>
          <w:tab w:val="left" w:pos="960"/>
          <w:tab w:val="left" w:pos="993"/>
          <w:tab w:val="left" w:pos="1276"/>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поступила ранее котировочных заявок других участников запроса котировок.</w:t>
      </w:r>
    </w:p>
    <w:p w:rsidR="00BF1FAD" w:rsidRPr="00822962" w:rsidRDefault="00822962" w:rsidP="00822962">
      <w:pPr>
        <w:pStyle w:val="a1"/>
        <w:numPr>
          <w:ilvl w:val="3"/>
          <w:numId w:val="6"/>
        </w:numPr>
        <w:tabs>
          <w:tab w:val="left" w:pos="960"/>
          <w:tab w:val="left" w:pos="993"/>
          <w:tab w:val="left" w:pos="1260"/>
          <w:tab w:val="left" w:pos="1800"/>
        </w:tabs>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82296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BF1FAD" w:rsidRPr="00822962" w:rsidRDefault="00822962" w:rsidP="00822962">
      <w:pPr>
        <w:pStyle w:val="a1"/>
        <w:numPr>
          <w:ilvl w:val="3"/>
          <w:numId w:val="6"/>
        </w:numPr>
        <w:tabs>
          <w:tab w:val="clear" w:pos="709"/>
          <w:tab w:val="left" w:pos="720"/>
          <w:tab w:val="left" w:pos="18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p>
    <w:p w:rsidR="00BF1FAD" w:rsidRPr="00822962" w:rsidRDefault="00822962" w:rsidP="00822962">
      <w:pPr>
        <w:pStyle w:val="a1"/>
        <w:numPr>
          <w:ilvl w:val="3"/>
          <w:numId w:val="6"/>
        </w:numPr>
        <w:tabs>
          <w:tab w:val="clear" w:pos="709"/>
          <w:tab w:val="left" w:pos="720"/>
          <w:tab w:val="left" w:pos="1843"/>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 </w:t>
      </w:r>
      <w:bookmarkStart w:id="78" w:name="_Toc263441565"/>
      <w:bookmarkStart w:id="79" w:name="_Toc255985697"/>
      <w:r w:rsidRPr="00822962">
        <w:rPr>
          <w:rFonts w:ascii="Times New Roman" w:hAnsi="Times New Roman"/>
          <w:sz w:val="24"/>
          <w:szCs w:val="24"/>
        </w:rPr>
        <w:tab/>
      </w:r>
      <w:bookmarkStart w:id="80" w:name="OLE_LINK8"/>
      <w:bookmarkStart w:id="81" w:name="OLE_LINK9"/>
      <w:bookmarkEnd w:id="78"/>
      <w:bookmarkEnd w:id="79"/>
      <w:r w:rsidRPr="00822962">
        <w:rPr>
          <w:rFonts w:ascii="Times New Roman" w:hAnsi="Times New Roman"/>
          <w:sz w:val="24"/>
          <w:szCs w:val="24"/>
        </w:rPr>
        <w:t xml:space="preserve"> </w:t>
      </w:r>
    </w:p>
    <w:bookmarkEnd w:id="80"/>
    <w:bookmarkEnd w:id="81"/>
    <w:p w:rsidR="005004C5" w:rsidRPr="005004C5" w:rsidRDefault="00822962" w:rsidP="005004C5">
      <w:pPr>
        <w:pStyle w:val="2"/>
        <w:numPr>
          <w:ilvl w:val="1"/>
          <w:numId w:val="9"/>
        </w:numPr>
        <w:spacing w:before="0" w:after="0" w:line="240" w:lineRule="auto"/>
        <w:jc w:val="both"/>
        <w:rPr>
          <w:rFonts w:ascii="Times New Roman" w:hAnsi="Times New Roman" w:cs="Times New Roman"/>
          <w:sz w:val="24"/>
          <w:szCs w:val="24"/>
        </w:rPr>
      </w:pPr>
      <w:r w:rsidRPr="005004C5">
        <w:rPr>
          <w:rFonts w:ascii="Times New Roman" w:hAnsi="Times New Roman" w:cs="Times New Roman"/>
          <w:sz w:val="24"/>
          <w:szCs w:val="24"/>
        </w:rPr>
        <w:t>Порядок заключения договора по результатам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bookmarkStart w:id="82" w:name="_Toc276577632"/>
      <w:bookmarkStart w:id="83" w:name="_Toc276141213"/>
      <w:bookmarkEnd w:id="82"/>
      <w:bookmarkEnd w:id="83"/>
      <w:r w:rsidRPr="0082296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822962">
        <w:rPr>
          <w:rFonts w:ascii="Times New Roman" w:hAnsi="Times New Roman"/>
          <w:b/>
          <w:bCs/>
          <w:i/>
          <w:sz w:val="24"/>
          <w:szCs w:val="24"/>
        </w:rPr>
        <w:t xml:space="preserve">, </w:t>
      </w:r>
      <w:r w:rsidRPr="00822962">
        <w:rPr>
          <w:rFonts w:ascii="Times New Roman" w:hAnsi="Times New Roman"/>
          <w:sz w:val="24"/>
          <w:szCs w:val="24"/>
        </w:rPr>
        <w:t>в проект договора, прилагаемый к документации по проведению запроса котировок.</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822962">
        <w:rPr>
          <w:rFonts w:ascii="Times New Roman" w:hAnsi="Times New Roman"/>
          <w:sz w:val="24"/>
          <w:szCs w:val="24"/>
        </w:rPr>
        <w:t>с даты получения</w:t>
      </w:r>
      <w:proofErr w:type="gramEnd"/>
      <w:r w:rsidRPr="0082296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822962">
        <w:rPr>
          <w:rFonts w:ascii="Times New Roman" w:hAnsi="Times New Roman"/>
          <w:color w:val="000000"/>
          <w:sz w:val="24"/>
          <w:szCs w:val="24"/>
        </w:rPr>
        <w:t xml:space="preserve">В случае если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822962">
        <w:rPr>
          <w:rFonts w:ascii="Times New Roman" w:hAnsi="Times New Roman"/>
          <w:sz w:val="24"/>
          <w:szCs w:val="24"/>
        </w:rPr>
        <w:t>в пункте 24 раздела 6 «Информационная карта запроса котировок»</w:t>
      </w:r>
      <w:r w:rsidRPr="00822962">
        <w:rPr>
          <w:rFonts w:ascii="Times New Roman" w:hAnsi="Times New Roman"/>
          <w:color w:val="000000"/>
          <w:sz w:val="24"/>
          <w:szCs w:val="24"/>
        </w:rPr>
        <w:t>.</w:t>
      </w:r>
    </w:p>
    <w:p w:rsidR="00BF1FAD" w:rsidRPr="00822962" w:rsidRDefault="00822962" w:rsidP="00822962">
      <w:pPr>
        <w:pStyle w:val="a1"/>
        <w:numPr>
          <w:ilvl w:val="2"/>
          <w:numId w:val="10"/>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lastRenderedPageBreak/>
        <w:t xml:space="preserve">В случае если победителем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BF1FAD" w:rsidRPr="00822962" w:rsidRDefault="00822962" w:rsidP="00CE7F28">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822962">
        <w:rPr>
          <w:rFonts w:ascii="Times New Roman" w:hAnsi="Times New Roman"/>
          <w:b/>
          <w:i/>
          <w:sz w:val="24"/>
          <w:szCs w:val="24"/>
        </w:rPr>
        <w:t>;</w:t>
      </w:r>
    </w:p>
    <w:p w:rsidR="00BF1FAD" w:rsidRPr="00822962" w:rsidRDefault="00822962" w:rsidP="00CE7F28">
      <w:pPr>
        <w:pStyle w:val="af9"/>
        <w:numPr>
          <w:ilvl w:val="0"/>
          <w:numId w:val="12"/>
        </w:numPr>
        <w:tabs>
          <w:tab w:val="left" w:pos="926"/>
          <w:tab w:val="left" w:pos="1134"/>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BF1FAD" w:rsidRPr="00822962" w:rsidRDefault="00822962" w:rsidP="00822962">
      <w:pPr>
        <w:pStyle w:val="af9"/>
        <w:tabs>
          <w:tab w:val="clear" w:pos="709"/>
          <w:tab w:val="left" w:pos="708"/>
          <w:tab w:val="left" w:pos="926"/>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822962">
        <w:rPr>
          <w:rFonts w:ascii="Times New Roman" w:hAnsi="Times New Roman"/>
          <w:sz w:val="24"/>
          <w:szCs w:val="24"/>
        </w:rPr>
        <w:t>с даты признания</w:t>
      </w:r>
      <w:proofErr w:type="gramEnd"/>
      <w:r w:rsidRPr="00822962">
        <w:rPr>
          <w:rFonts w:ascii="Times New Roman" w:hAnsi="Times New Roman"/>
          <w:sz w:val="24"/>
          <w:szCs w:val="24"/>
        </w:rPr>
        <w:t xml:space="preserve"> победителя уклонившимся от заключения договора.</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822962">
        <w:rPr>
          <w:rFonts w:ascii="Times New Roman" w:hAnsi="Times New Roman"/>
          <w:b/>
          <w:bCs/>
          <w:i/>
          <w:sz w:val="24"/>
          <w:szCs w:val="24"/>
        </w:rPr>
        <w:t>.</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822962">
        <w:rPr>
          <w:rFonts w:ascii="Times New Roman" w:hAnsi="Times New Roman"/>
          <w:sz w:val="24"/>
          <w:szCs w:val="24"/>
          <w:lang w:val="en-US"/>
        </w:rPr>
        <w:t> </w:t>
      </w:r>
      <w:r w:rsidRPr="0082296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822962">
        <w:rPr>
          <w:rFonts w:ascii="Times New Roman" w:hAnsi="Times New Roman"/>
          <w:sz w:val="24"/>
          <w:szCs w:val="24"/>
        </w:rPr>
        <w:t xml:space="preserve"> 4.15.2 настоящей документации.</w:t>
      </w:r>
    </w:p>
    <w:p w:rsidR="00BF1FAD" w:rsidRPr="00822962" w:rsidRDefault="00822962" w:rsidP="00822962">
      <w:pPr>
        <w:pStyle w:val="a1"/>
        <w:numPr>
          <w:ilvl w:val="2"/>
          <w:numId w:val="10"/>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участник</w:t>
      </w:r>
      <w:r w:rsidRPr="00822962">
        <w:rPr>
          <w:rFonts w:ascii="Times New Roman" w:hAnsi="Times New Roman"/>
          <w:b/>
          <w:bCs/>
          <w:i/>
          <w:sz w:val="24"/>
          <w:szCs w:val="24"/>
        </w:rPr>
        <w:t>,</w:t>
      </w:r>
      <w:r w:rsidRPr="0082296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822962">
        <w:rPr>
          <w:rFonts w:ascii="Times New Roman" w:hAnsi="Times New Roman"/>
          <w:color w:val="000000"/>
          <w:sz w:val="24"/>
          <w:szCs w:val="24"/>
        </w:rPr>
        <w:t xml:space="preserve">В этом случае заказчик </w:t>
      </w:r>
      <w:r w:rsidRPr="0082296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822962">
        <w:rPr>
          <w:rFonts w:ascii="Times New Roman" w:hAnsi="Times New Roman"/>
          <w:sz w:val="24"/>
          <w:szCs w:val="24"/>
          <w:lang w:val="en-US"/>
        </w:rPr>
        <w:t> </w:t>
      </w:r>
      <w:r w:rsidRPr="0082296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822962">
        <w:rPr>
          <w:rFonts w:ascii="Times New Roman" w:hAnsi="Times New Roman"/>
          <w:b/>
          <w:bCs/>
          <w:i/>
          <w:sz w:val="24"/>
          <w:szCs w:val="24"/>
        </w:rPr>
        <w:t>,</w:t>
      </w:r>
      <w:r w:rsidRPr="0082296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822962">
        <w:rPr>
          <w:rFonts w:ascii="Times New Roman" w:hAnsi="Times New Roman"/>
          <w:sz w:val="24"/>
          <w:szCs w:val="24"/>
        </w:rPr>
        <w:t>с даты</w:t>
      </w:r>
      <w:proofErr w:type="gramEnd"/>
      <w:r w:rsidRPr="00822962">
        <w:rPr>
          <w:rFonts w:ascii="Times New Roman" w:hAnsi="Times New Roman"/>
          <w:sz w:val="24"/>
          <w:szCs w:val="24"/>
        </w:rPr>
        <w:t xml:space="preserve"> его подписания.</w:t>
      </w:r>
    </w:p>
    <w:p w:rsidR="00BF1FAD" w:rsidRPr="00822962" w:rsidRDefault="00822962" w:rsidP="00822962">
      <w:pPr>
        <w:pStyle w:val="a1"/>
        <w:numPr>
          <w:ilvl w:val="2"/>
          <w:numId w:val="10"/>
        </w:numPr>
        <w:tabs>
          <w:tab w:val="left" w:pos="926"/>
          <w:tab w:val="left" w:pos="1560"/>
        </w:tabs>
        <w:spacing w:after="0" w:line="240" w:lineRule="auto"/>
        <w:ind w:left="0" w:firstLine="284"/>
        <w:jc w:val="both"/>
        <w:rPr>
          <w:rFonts w:ascii="Times New Roman" w:hAnsi="Times New Roman"/>
          <w:sz w:val="24"/>
          <w:szCs w:val="24"/>
        </w:rPr>
      </w:pPr>
      <w:r w:rsidRPr="00822962">
        <w:rPr>
          <w:rFonts w:ascii="Times New Roman" w:hAnsi="Times New Roman"/>
          <w:color w:val="000000"/>
          <w:sz w:val="24"/>
          <w:szCs w:val="24"/>
        </w:rPr>
        <w:t xml:space="preserve">В случае уклонении победителя запроса </w:t>
      </w:r>
      <w:r w:rsidRPr="00822962">
        <w:rPr>
          <w:rFonts w:ascii="Times New Roman" w:hAnsi="Times New Roman"/>
          <w:sz w:val="24"/>
          <w:szCs w:val="24"/>
        </w:rPr>
        <w:t>котировок</w:t>
      </w:r>
      <w:r w:rsidRPr="00822962">
        <w:rPr>
          <w:rFonts w:ascii="Times New Roman" w:hAnsi="Times New Roman"/>
          <w:color w:val="000000"/>
          <w:sz w:val="24"/>
          <w:szCs w:val="24"/>
        </w:rPr>
        <w:t xml:space="preserve">/участника, заявке которого присвоен второй номер/участника, с которым заключается договор в порядке, </w:t>
      </w:r>
      <w:r w:rsidRPr="00822962">
        <w:rPr>
          <w:rFonts w:ascii="Times New Roman" w:hAnsi="Times New Roman"/>
          <w:color w:val="000000"/>
          <w:sz w:val="24"/>
          <w:szCs w:val="24"/>
        </w:rPr>
        <w:lastRenderedPageBreak/>
        <w:t>установленном пунктом 4.15.8 настоящей документации, от заключения договора, обеспечение заявки такому лицу не возвращается.</w:t>
      </w:r>
    </w:p>
    <w:p w:rsidR="00BF1FAD" w:rsidRPr="00822962" w:rsidRDefault="00822962" w:rsidP="00CE7F28">
      <w:pPr>
        <w:pStyle w:val="2"/>
        <w:numPr>
          <w:ilvl w:val="1"/>
          <w:numId w:val="39"/>
        </w:numPr>
        <w:spacing w:before="0" w:after="0" w:line="240" w:lineRule="auto"/>
        <w:jc w:val="both"/>
        <w:rPr>
          <w:rFonts w:ascii="Times New Roman" w:hAnsi="Times New Roman" w:cs="Times New Roman"/>
          <w:sz w:val="24"/>
          <w:szCs w:val="24"/>
        </w:rPr>
      </w:pPr>
      <w:bookmarkStart w:id="84" w:name="_Toc271294290"/>
      <w:bookmarkStart w:id="85" w:name="_Toc270595288"/>
      <w:bookmarkStart w:id="86" w:name="_Toc269835279"/>
      <w:bookmarkStart w:id="87" w:name="_Toc305665985"/>
      <w:bookmarkEnd w:id="84"/>
      <w:bookmarkEnd w:id="85"/>
      <w:bookmarkEnd w:id="86"/>
      <w:bookmarkEnd w:id="87"/>
      <w:r w:rsidRPr="00822962">
        <w:rPr>
          <w:rFonts w:ascii="Times New Roman" w:hAnsi="Times New Roman" w:cs="Times New Roman"/>
          <w:sz w:val="24"/>
          <w:szCs w:val="24"/>
        </w:rPr>
        <w:t>Обеспечение исполнения договора</w:t>
      </w:r>
    </w:p>
    <w:p w:rsidR="00BF1FAD" w:rsidRPr="00822962" w:rsidRDefault="00822962" w:rsidP="00CE7F28">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BF1FAD" w:rsidRPr="00822962" w:rsidRDefault="00822962" w:rsidP="00CE7F28">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BF1FAD" w:rsidRPr="00822962" w:rsidRDefault="00822962" w:rsidP="00CE7F28">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BF1FAD" w:rsidRPr="00822962" w:rsidRDefault="00822962" w:rsidP="00CE7F28">
      <w:pPr>
        <w:pStyle w:val="a1"/>
        <w:numPr>
          <w:ilvl w:val="2"/>
          <w:numId w:val="39"/>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BF1FAD" w:rsidRPr="00822962" w:rsidRDefault="00822962" w:rsidP="00CE7F28">
      <w:pPr>
        <w:pStyle w:val="a1"/>
        <w:numPr>
          <w:ilvl w:val="1"/>
          <w:numId w:val="39"/>
        </w:numPr>
        <w:tabs>
          <w:tab w:val="left" w:pos="1440"/>
        </w:tabs>
        <w:spacing w:after="0" w:line="240" w:lineRule="auto"/>
        <w:ind w:left="0" w:firstLine="284"/>
        <w:jc w:val="both"/>
        <w:rPr>
          <w:rFonts w:ascii="Times New Roman" w:hAnsi="Times New Roman"/>
          <w:sz w:val="24"/>
          <w:szCs w:val="24"/>
        </w:rPr>
      </w:pPr>
      <w:r w:rsidRPr="00822962">
        <w:rPr>
          <w:rFonts w:ascii="Times New Roman" w:hAnsi="Times New Roman"/>
          <w:b/>
          <w:sz w:val="24"/>
          <w:szCs w:val="24"/>
        </w:rPr>
        <w:t>Внесение изменений в договор и его расторжение.</w:t>
      </w:r>
    </w:p>
    <w:p w:rsidR="00BF1FAD" w:rsidRPr="00822962" w:rsidRDefault="00822962" w:rsidP="00CE7F28">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В текст договора, заключаемого по результатам процедуры запроса котировок,  по соглашению сторон могут быть внесены следующие изменения:</w:t>
      </w:r>
    </w:p>
    <w:p w:rsidR="00BF1FAD" w:rsidRPr="00822962" w:rsidRDefault="00822962" w:rsidP="00CE7F28">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цена договора может быть снижена при снижении цены договора без изменения предусмотренных договором количества, объема товаров, работ, услуг</w:t>
      </w:r>
    </w:p>
    <w:p w:rsidR="00BF1FAD" w:rsidRPr="00822962" w:rsidRDefault="00822962" w:rsidP="00CE7F28">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p>
    <w:p w:rsidR="00BF1FAD" w:rsidRPr="00822962" w:rsidRDefault="00001923" w:rsidP="00CE7F28">
      <w:pPr>
        <w:pStyle w:val="a1"/>
        <w:numPr>
          <w:ilvl w:val="0"/>
          <w:numId w:val="18"/>
        </w:numPr>
        <w:spacing w:after="0" w:line="240" w:lineRule="auto"/>
        <w:ind w:left="0" w:firstLine="284"/>
        <w:jc w:val="both"/>
        <w:rPr>
          <w:rFonts w:ascii="Times New Roman" w:hAnsi="Times New Roman"/>
          <w:sz w:val="24"/>
          <w:szCs w:val="24"/>
        </w:rPr>
      </w:pPr>
      <w:r>
        <w:rPr>
          <w:rFonts w:ascii="Times New Roman" w:hAnsi="Times New Roman"/>
          <w:sz w:val="24"/>
          <w:szCs w:val="24"/>
        </w:rPr>
        <w:t xml:space="preserve">количество поставляемого по заключаемому договору товара, объем работ, услуг могут быть изменены не более чем на 20 %(двадцать процентов) от заявленного в извещении о проведении запроса котировок и настоящей документации без изменения цены за </w:t>
      </w:r>
      <w:proofErr w:type="spellStart"/>
      <w:r>
        <w:rPr>
          <w:rFonts w:ascii="Times New Roman" w:hAnsi="Times New Roman"/>
          <w:sz w:val="24"/>
          <w:szCs w:val="24"/>
        </w:rPr>
        <w:t>еденицу</w:t>
      </w:r>
      <w:proofErr w:type="spellEnd"/>
      <w:r w:rsidR="00B522C1">
        <w:rPr>
          <w:rFonts w:ascii="Times New Roman" w:hAnsi="Times New Roman"/>
          <w:sz w:val="24"/>
          <w:szCs w:val="24"/>
        </w:rPr>
        <w:t xml:space="preserve"> товара</w:t>
      </w:r>
      <w:r w:rsidR="00B522C1" w:rsidRPr="00B522C1">
        <w:rPr>
          <w:rFonts w:ascii="Times New Roman" w:hAnsi="Times New Roman"/>
          <w:sz w:val="24"/>
          <w:szCs w:val="24"/>
        </w:rPr>
        <w:t>/</w:t>
      </w:r>
      <w:r w:rsidR="00B522C1">
        <w:rPr>
          <w:rFonts w:ascii="Times New Roman" w:hAnsi="Times New Roman"/>
          <w:sz w:val="24"/>
          <w:szCs w:val="24"/>
        </w:rPr>
        <w:t>работ</w:t>
      </w:r>
      <w:r w:rsidR="00B522C1" w:rsidRPr="00B522C1">
        <w:rPr>
          <w:rFonts w:ascii="Times New Roman" w:hAnsi="Times New Roman"/>
          <w:sz w:val="24"/>
          <w:szCs w:val="24"/>
        </w:rPr>
        <w:t>/</w:t>
      </w:r>
      <w:r w:rsidR="00B522C1">
        <w:rPr>
          <w:rFonts w:ascii="Times New Roman" w:hAnsi="Times New Roman"/>
          <w:sz w:val="24"/>
          <w:szCs w:val="24"/>
        </w:rPr>
        <w:t>услуг.</w:t>
      </w:r>
    </w:p>
    <w:p w:rsidR="00BF1FAD" w:rsidRPr="00822962" w:rsidRDefault="00822962" w:rsidP="00CE7F28">
      <w:pPr>
        <w:pStyle w:val="a1"/>
        <w:numPr>
          <w:ilvl w:val="0"/>
          <w:numId w:val="18"/>
        </w:numPr>
        <w:spacing w:after="0" w:line="240" w:lineRule="auto"/>
        <w:ind w:left="0" w:firstLine="284"/>
        <w:jc w:val="both"/>
        <w:rPr>
          <w:rFonts w:ascii="Times New Roman" w:hAnsi="Times New Roman"/>
          <w:sz w:val="24"/>
          <w:szCs w:val="24"/>
        </w:rPr>
      </w:pPr>
      <w:r w:rsidRPr="00822962">
        <w:rPr>
          <w:rFonts w:ascii="Times New Roman" w:hAnsi="Times New Roman"/>
          <w:sz w:val="24"/>
          <w:szCs w:val="24"/>
        </w:rPr>
        <w:t xml:space="preserve">иные, изменяющие условия договора в лучшую для заказчика сторону. </w:t>
      </w:r>
    </w:p>
    <w:p w:rsidR="00BF1FAD" w:rsidRPr="00822962" w:rsidRDefault="00822962" w:rsidP="00CE7F28">
      <w:pPr>
        <w:pStyle w:val="a1"/>
        <w:numPr>
          <w:ilvl w:val="2"/>
          <w:numId w:val="39"/>
        </w:numPr>
        <w:tabs>
          <w:tab w:val="left" w:pos="1200"/>
        </w:tabs>
        <w:spacing w:after="0" w:line="240" w:lineRule="auto"/>
        <w:ind w:left="0" w:firstLine="284"/>
        <w:jc w:val="both"/>
        <w:rPr>
          <w:rFonts w:ascii="Times New Roman" w:hAnsi="Times New Roman"/>
          <w:sz w:val="24"/>
          <w:szCs w:val="24"/>
        </w:rPr>
      </w:pPr>
      <w:r w:rsidRPr="0082296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w:t>
      </w:r>
      <w:r w:rsidR="00001923">
        <w:rPr>
          <w:rFonts w:ascii="Times New Roman" w:hAnsi="Times New Roman"/>
          <w:sz w:val="24"/>
          <w:szCs w:val="24"/>
        </w:rPr>
        <w:t>18</w:t>
      </w:r>
      <w:r w:rsidRPr="00822962">
        <w:rPr>
          <w:rFonts w:ascii="Times New Roman" w:hAnsi="Times New Roman"/>
          <w:sz w:val="24"/>
          <w:szCs w:val="24"/>
        </w:rPr>
        <w:t>.1 настоящей документации, а также законодательством Российской Федерации.</w:t>
      </w:r>
    </w:p>
    <w:p w:rsidR="00BF1FAD" w:rsidRPr="00822962" w:rsidRDefault="00822962" w:rsidP="00CE7F28">
      <w:pPr>
        <w:pStyle w:val="a1"/>
        <w:numPr>
          <w:ilvl w:val="2"/>
          <w:numId w:val="39"/>
        </w:numPr>
        <w:spacing w:after="0" w:line="240" w:lineRule="auto"/>
        <w:ind w:left="0" w:firstLine="284"/>
        <w:jc w:val="both"/>
        <w:rPr>
          <w:rFonts w:ascii="Times New Roman" w:hAnsi="Times New Roman"/>
          <w:sz w:val="24"/>
          <w:szCs w:val="24"/>
        </w:rPr>
      </w:pPr>
      <w:proofErr w:type="gramStart"/>
      <w:r w:rsidRPr="0082296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proofErr w:type="gramEnd"/>
    </w:p>
    <w:p w:rsidR="00BF1FAD" w:rsidRPr="00822962" w:rsidRDefault="00BF1FAD" w:rsidP="00822962">
      <w:pPr>
        <w:pStyle w:val="aff3"/>
        <w:spacing w:after="0" w:line="240" w:lineRule="auto"/>
        <w:jc w:val="both"/>
        <w:rPr>
          <w:rFonts w:ascii="Times New Roman" w:hAnsi="Times New Roman"/>
          <w:sz w:val="24"/>
          <w:szCs w:val="24"/>
        </w:rPr>
      </w:pPr>
      <w:bookmarkStart w:id="88" w:name="_Ref309583093"/>
      <w:bookmarkStart w:id="89" w:name="_Toc309584754"/>
      <w:bookmarkEnd w:id="88"/>
      <w:bookmarkEnd w:id="89"/>
    </w:p>
    <w:p w:rsidR="00822962" w:rsidRDefault="00822962">
      <w:pPr>
        <w:rPr>
          <w:rFonts w:ascii="Times New Roman" w:eastAsia="Times New Roman" w:hAnsi="Times New Roman" w:cs="Times New Roman"/>
          <w:b/>
          <w:iCs/>
          <w:sz w:val="24"/>
          <w:szCs w:val="24"/>
        </w:rPr>
      </w:pPr>
      <w:bookmarkStart w:id="90" w:name="_Toc305665986"/>
      <w:bookmarkEnd w:id="90"/>
      <w:r>
        <w:rPr>
          <w:b/>
        </w:rPr>
        <w:br w:type="page"/>
      </w:r>
    </w:p>
    <w:p w:rsidR="00BF1FAD" w:rsidRPr="00822962" w:rsidRDefault="00822962" w:rsidP="001D3086">
      <w:pPr>
        <w:pStyle w:val="1"/>
        <w:numPr>
          <w:ilvl w:val="0"/>
          <w:numId w:val="0"/>
        </w:numPr>
        <w:spacing w:line="240" w:lineRule="auto"/>
        <w:ind w:left="284"/>
        <w:jc w:val="center"/>
      </w:pPr>
      <w:r w:rsidRPr="00822962">
        <w:rPr>
          <w:b/>
        </w:rPr>
        <w:lastRenderedPageBreak/>
        <w:t>РАЗДЕЛ 5. ПРОЕКТ ДОГОВОРА</w:t>
      </w:r>
    </w:p>
    <w:p w:rsidR="00BF1FAD" w:rsidRPr="00822962" w:rsidRDefault="00BF1FAD" w:rsidP="00822962">
      <w:pPr>
        <w:pStyle w:val="a1"/>
        <w:spacing w:after="0" w:line="240" w:lineRule="auto"/>
        <w:ind w:firstLine="284"/>
        <w:jc w:val="both"/>
        <w:rPr>
          <w:rFonts w:ascii="Times New Roman" w:hAnsi="Times New Roman"/>
          <w:sz w:val="24"/>
          <w:szCs w:val="24"/>
        </w:rPr>
      </w:pPr>
    </w:p>
    <w:p w:rsidR="00BF1FAD" w:rsidRPr="00822962" w:rsidRDefault="00822962" w:rsidP="00822962">
      <w:pPr>
        <w:pStyle w:val="a1"/>
        <w:spacing w:after="0" w:line="240" w:lineRule="auto"/>
        <w:ind w:firstLine="540"/>
        <w:jc w:val="center"/>
        <w:rPr>
          <w:rFonts w:ascii="Times New Roman" w:hAnsi="Times New Roman"/>
          <w:sz w:val="24"/>
          <w:szCs w:val="24"/>
        </w:rPr>
      </w:pPr>
      <w:r w:rsidRPr="00822962">
        <w:rPr>
          <w:rFonts w:ascii="Times New Roman" w:hAnsi="Times New Roman"/>
          <w:b/>
          <w:sz w:val="24"/>
          <w:szCs w:val="24"/>
        </w:rPr>
        <w:t xml:space="preserve">ДОГОВОР ПОСТАВКИ № </w:t>
      </w:r>
      <w:r w:rsidR="00847654">
        <w:rPr>
          <w:rFonts w:ascii="Times New Roman" w:hAnsi="Times New Roman"/>
          <w:b/>
          <w:sz w:val="24"/>
          <w:szCs w:val="24"/>
        </w:rPr>
        <w:t>40</w:t>
      </w:r>
      <w:r w:rsidRPr="00822962">
        <w:rPr>
          <w:rFonts w:ascii="Times New Roman" w:hAnsi="Times New Roman"/>
          <w:b/>
          <w:sz w:val="24"/>
          <w:szCs w:val="24"/>
        </w:rPr>
        <w:t>-</w:t>
      </w:r>
      <w:r w:rsidR="00BA080B">
        <w:rPr>
          <w:rFonts w:ascii="Times New Roman" w:hAnsi="Times New Roman"/>
          <w:b/>
          <w:sz w:val="24"/>
          <w:szCs w:val="24"/>
        </w:rPr>
        <w:t>14</w:t>
      </w:r>
      <w:r w:rsidRPr="00822962">
        <w:rPr>
          <w:rFonts w:ascii="Times New Roman" w:hAnsi="Times New Roman"/>
          <w:b/>
          <w:sz w:val="24"/>
          <w:szCs w:val="24"/>
        </w:rPr>
        <w:t>-ЗК</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sz w:val="24"/>
          <w:szCs w:val="24"/>
        </w:rPr>
        <w:t xml:space="preserve">г. Выборг                    </w:t>
      </w:r>
      <w:r w:rsidRPr="00822962">
        <w:rPr>
          <w:rFonts w:ascii="Times New Roman" w:hAnsi="Times New Roman"/>
          <w:sz w:val="24"/>
          <w:szCs w:val="24"/>
        </w:rPr>
        <w:tab/>
        <w:t xml:space="preserve">                </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 xml:space="preserve">                  «___» __________</w:t>
      </w:r>
      <w:r w:rsidR="00BA080B">
        <w:rPr>
          <w:rFonts w:ascii="Times New Roman" w:hAnsi="Times New Roman"/>
          <w:sz w:val="24"/>
          <w:szCs w:val="24"/>
        </w:rPr>
        <w:t>2014</w:t>
      </w:r>
      <w:r w:rsidRPr="00822962">
        <w:rPr>
          <w:rFonts w:ascii="Times New Roman" w:hAnsi="Times New Roman"/>
          <w:sz w:val="24"/>
          <w:szCs w:val="24"/>
        </w:rPr>
        <w:t xml:space="preserve"> г.</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822962">
      <w:pPr>
        <w:pStyle w:val="a1"/>
        <w:spacing w:after="0" w:line="240" w:lineRule="auto"/>
        <w:ind w:firstLine="540"/>
        <w:jc w:val="both"/>
        <w:rPr>
          <w:rFonts w:ascii="Times New Roman" w:hAnsi="Times New Roman"/>
          <w:sz w:val="24"/>
          <w:szCs w:val="24"/>
        </w:rPr>
      </w:pPr>
      <w:r w:rsidRPr="00822962">
        <w:rPr>
          <w:rFonts w:ascii="Times New Roman" w:hAnsi="Times New Roman"/>
          <w:b/>
          <w:sz w:val="24"/>
          <w:szCs w:val="24"/>
        </w:rPr>
        <w:t>ОАО «Выборгтеплоэнерго»</w:t>
      </w:r>
      <w:r w:rsidRPr="00822962">
        <w:rPr>
          <w:rFonts w:ascii="Times New Roman" w:hAnsi="Times New Roman"/>
          <w:sz w:val="24"/>
          <w:szCs w:val="24"/>
        </w:rPr>
        <w:t>, именуемое в дальнейшем «</w:t>
      </w:r>
      <w:r w:rsidRPr="00822962">
        <w:rPr>
          <w:rFonts w:ascii="Times New Roman" w:hAnsi="Times New Roman"/>
          <w:b/>
          <w:sz w:val="24"/>
          <w:szCs w:val="24"/>
        </w:rPr>
        <w:t>Покупатель</w:t>
      </w:r>
      <w:r w:rsidRPr="00822962">
        <w:rPr>
          <w:rFonts w:ascii="Times New Roman" w:hAnsi="Times New Roman"/>
          <w:sz w:val="24"/>
          <w:szCs w:val="24"/>
        </w:rPr>
        <w:t xml:space="preserve">», в лице генерального директора </w:t>
      </w:r>
      <w:r w:rsidR="00BA080B">
        <w:rPr>
          <w:rFonts w:ascii="Times New Roman" w:hAnsi="Times New Roman"/>
          <w:sz w:val="24"/>
          <w:szCs w:val="24"/>
        </w:rPr>
        <w:t>Никоненко С.В.</w:t>
      </w:r>
      <w:r w:rsidRPr="00822962">
        <w:rPr>
          <w:rFonts w:ascii="Times New Roman" w:hAnsi="Times New Roman"/>
          <w:sz w:val="24"/>
          <w:szCs w:val="24"/>
        </w:rPr>
        <w:t xml:space="preserve">, действующего на основании Устава, с одной стороны и </w:t>
      </w:r>
      <w:r w:rsidRPr="00822962">
        <w:rPr>
          <w:rFonts w:ascii="Times New Roman" w:hAnsi="Times New Roman"/>
          <w:b/>
          <w:i/>
          <w:sz w:val="24"/>
          <w:szCs w:val="24"/>
        </w:rPr>
        <w:t>________________,</w:t>
      </w:r>
      <w:r w:rsidRPr="00822962">
        <w:rPr>
          <w:rFonts w:ascii="Times New Roman" w:hAnsi="Times New Roman"/>
          <w:sz w:val="24"/>
          <w:szCs w:val="24"/>
        </w:rPr>
        <w:t xml:space="preserve"> именуемое в дальнейшем </w:t>
      </w:r>
      <w:r w:rsidRPr="00822962">
        <w:rPr>
          <w:rFonts w:ascii="Times New Roman" w:hAnsi="Times New Roman"/>
          <w:b/>
          <w:sz w:val="24"/>
          <w:szCs w:val="24"/>
        </w:rPr>
        <w:t>«Поставщик»,</w:t>
      </w:r>
      <w:r w:rsidRPr="00822962">
        <w:rPr>
          <w:rFonts w:ascii="Times New Roman" w:hAnsi="Times New Roman"/>
          <w:sz w:val="24"/>
          <w:szCs w:val="24"/>
        </w:rPr>
        <w:t xml:space="preserve"> в лице____________________</w:t>
      </w:r>
      <w:r w:rsidRPr="00822962">
        <w:rPr>
          <w:rFonts w:ascii="Times New Roman" w:hAnsi="Times New Roman"/>
          <w:i/>
          <w:sz w:val="24"/>
          <w:szCs w:val="24"/>
        </w:rPr>
        <w:t>,</w:t>
      </w:r>
      <w:r w:rsidRPr="00822962">
        <w:rPr>
          <w:rFonts w:ascii="Times New Roman" w:hAnsi="Times New Roman"/>
          <w:sz w:val="24"/>
          <w:szCs w:val="24"/>
        </w:rPr>
        <w:t xml:space="preserve"> действующей на основании Устава, с другой стороны, совместно именуемые </w:t>
      </w:r>
      <w:r w:rsidRPr="00822962">
        <w:rPr>
          <w:rFonts w:ascii="Times New Roman" w:hAnsi="Times New Roman"/>
          <w:b/>
          <w:sz w:val="24"/>
          <w:szCs w:val="24"/>
        </w:rPr>
        <w:t>«Стороны»</w:t>
      </w:r>
      <w:r w:rsidRPr="00822962">
        <w:rPr>
          <w:rFonts w:ascii="Times New Roman" w:hAnsi="Times New Roman"/>
          <w:sz w:val="24"/>
          <w:szCs w:val="24"/>
        </w:rPr>
        <w:t>, заключили настоящий Договор о нижеследующем:</w:t>
      </w:r>
    </w:p>
    <w:p w:rsidR="00BF1FAD" w:rsidRPr="00822962" w:rsidRDefault="00BF1FAD" w:rsidP="00822962">
      <w:pPr>
        <w:pStyle w:val="a1"/>
        <w:spacing w:after="0" w:line="240" w:lineRule="auto"/>
        <w:ind w:firstLine="540"/>
        <w:jc w:val="both"/>
        <w:rPr>
          <w:rFonts w:ascii="Times New Roman" w:hAnsi="Times New Roman"/>
          <w:sz w:val="24"/>
          <w:szCs w:val="24"/>
        </w:rPr>
      </w:pPr>
    </w:p>
    <w:p w:rsidR="00BF1FAD" w:rsidRPr="00822962" w:rsidRDefault="00822962" w:rsidP="0065002E">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pacing w:val="-2"/>
          <w:sz w:val="24"/>
          <w:szCs w:val="24"/>
        </w:rPr>
        <w:t>1. ПРЕДМЕТ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CE7F28">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обязуется поставить «Покупателю» </w:t>
      </w:r>
      <w:r w:rsidR="00AB5B68">
        <w:rPr>
          <w:rFonts w:ascii="Times New Roman" w:hAnsi="Times New Roman"/>
          <w:b/>
          <w:spacing w:val="-1"/>
          <w:sz w:val="24"/>
          <w:szCs w:val="24"/>
        </w:rPr>
        <w:t>трубопроводную арматуру</w:t>
      </w:r>
      <w:r w:rsidR="0065002E">
        <w:rPr>
          <w:rFonts w:ascii="Times New Roman" w:hAnsi="Times New Roman"/>
          <w:spacing w:val="-1"/>
          <w:sz w:val="24"/>
          <w:szCs w:val="24"/>
        </w:rPr>
        <w:t xml:space="preserve"> </w:t>
      </w:r>
      <w:r w:rsidR="006970BB">
        <w:rPr>
          <w:rFonts w:ascii="Times New Roman" w:hAnsi="Times New Roman"/>
          <w:b/>
          <w:sz w:val="24"/>
          <w:szCs w:val="24"/>
        </w:rPr>
        <w:t>в соответствии с Техническим заданием</w:t>
      </w:r>
      <w:r w:rsidR="0065002E" w:rsidRPr="00822962">
        <w:rPr>
          <w:rFonts w:ascii="Times New Roman" w:hAnsi="Times New Roman"/>
          <w:spacing w:val="-1"/>
          <w:sz w:val="24"/>
          <w:szCs w:val="24"/>
        </w:rPr>
        <w:t xml:space="preserve"> </w:t>
      </w:r>
      <w:r w:rsidR="006970BB" w:rsidRPr="00822962">
        <w:rPr>
          <w:rFonts w:ascii="Times New Roman" w:hAnsi="Times New Roman"/>
          <w:sz w:val="24"/>
          <w:szCs w:val="24"/>
        </w:rPr>
        <w:t>(Приложение № 1)</w:t>
      </w:r>
      <w:r w:rsidR="006970BB" w:rsidRPr="00822962">
        <w:rPr>
          <w:rFonts w:ascii="Times New Roman" w:hAnsi="Times New Roman"/>
          <w:spacing w:val="-1"/>
          <w:sz w:val="24"/>
          <w:szCs w:val="24"/>
        </w:rPr>
        <w:t xml:space="preserve"> </w:t>
      </w:r>
      <w:r w:rsidRPr="00822962">
        <w:rPr>
          <w:rFonts w:ascii="Times New Roman" w:hAnsi="Times New Roman"/>
          <w:spacing w:val="-1"/>
          <w:sz w:val="24"/>
          <w:szCs w:val="24"/>
        </w:rPr>
        <w:t xml:space="preserve">(далее по тексту - </w:t>
      </w:r>
      <w:r w:rsidRPr="00822962">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BF1FAD" w:rsidRPr="00822962" w:rsidRDefault="00822962" w:rsidP="00CE7F28">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822962">
        <w:rPr>
          <w:rFonts w:ascii="Times New Roman" w:hAnsi="Times New Roman"/>
          <w:sz w:val="24"/>
          <w:szCs w:val="24"/>
        </w:rPr>
        <w:t>(технический паспорт, сертификат соответствия, инструкцию по эксплуатации).</w:t>
      </w:r>
    </w:p>
    <w:p w:rsidR="00BF1FAD" w:rsidRPr="00822962" w:rsidRDefault="00822962" w:rsidP="00CE7F28">
      <w:pPr>
        <w:pStyle w:val="a1"/>
        <w:numPr>
          <w:ilvl w:val="0"/>
          <w:numId w:val="19"/>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Количество, наименование (ассортимент), цена продукции, срок поставки, сроки и порядок </w:t>
      </w:r>
      <w:r w:rsidRPr="00822962">
        <w:rPr>
          <w:rFonts w:ascii="Times New Roman" w:hAnsi="Times New Roman"/>
          <w:spacing w:val="-1"/>
          <w:sz w:val="24"/>
          <w:szCs w:val="24"/>
        </w:rPr>
        <w:t>оплаты, способ доставки определяются и согласовываются сторонами</w:t>
      </w:r>
      <w:proofErr w:type="gramStart"/>
      <w:r w:rsidRPr="00822962">
        <w:rPr>
          <w:rFonts w:ascii="Times New Roman" w:hAnsi="Times New Roman"/>
          <w:spacing w:val="-1"/>
          <w:sz w:val="24"/>
          <w:szCs w:val="24"/>
        </w:rPr>
        <w:t xml:space="preserve"> </w:t>
      </w:r>
      <w:r w:rsidR="00B00E4D">
        <w:rPr>
          <w:rFonts w:ascii="Times New Roman" w:hAnsi="Times New Roman"/>
          <w:spacing w:val="-1"/>
          <w:sz w:val="24"/>
          <w:szCs w:val="24"/>
        </w:rPr>
        <w:t>.</w:t>
      </w:r>
      <w:proofErr w:type="gramEnd"/>
      <w:r w:rsidR="00B00E4D" w:rsidRPr="00822962">
        <w:rPr>
          <w:rFonts w:ascii="Times New Roman" w:hAnsi="Times New Roman"/>
          <w:sz w:val="24"/>
          <w:szCs w:val="24"/>
        </w:rPr>
        <w:t xml:space="preserve"> </w:t>
      </w:r>
      <w:r w:rsidRPr="00822962">
        <w:rPr>
          <w:rFonts w:ascii="Times New Roman" w:hAnsi="Times New Roman"/>
          <w:sz w:val="24"/>
          <w:szCs w:val="24"/>
        </w:rPr>
        <w:t>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BF1FAD" w:rsidRPr="00822962" w:rsidRDefault="00822962" w:rsidP="00822962">
      <w:pPr>
        <w:pStyle w:val="a1"/>
        <w:shd w:val="clear" w:color="auto" w:fill="FFFFFF"/>
        <w:tabs>
          <w:tab w:val="left" w:pos="0"/>
        </w:tabs>
        <w:spacing w:after="0" w:line="240" w:lineRule="auto"/>
        <w:ind w:firstLine="567"/>
        <w:jc w:val="both"/>
        <w:rPr>
          <w:rFonts w:ascii="Times New Roman" w:hAnsi="Times New Roman"/>
          <w:sz w:val="24"/>
          <w:szCs w:val="24"/>
        </w:rPr>
      </w:pPr>
      <w:r w:rsidRPr="00822962">
        <w:rPr>
          <w:rFonts w:ascii="Times New Roman" w:hAnsi="Times New Roman"/>
          <w:spacing w:val="-11"/>
          <w:sz w:val="24"/>
          <w:szCs w:val="24"/>
        </w:rPr>
        <w:t>1.4.</w:t>
      </w:r>
      <w:r w:rsidRPr="00822962">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BF1FAD" w:rsidRPr="00822962" w:rsidRDefault="00BF1FAD" w:rsidP="00822962">
      <w:pPr>
        <w:pStyle w:val="a1"/>
        <w:shd w:val="clear" w:color="auto" w:fill="FFFFFF"/>
        <w:tabs>
          <w:tab w:val="left" w:pos="0"/>
        </w:tabs>
        <w:spacing w:after="0" w:line="240" w:lineRule="auto"/>
        <w:ind w:firstLine="567"/>
        <w:jc w:val="both"/>
        <w:rPr>
          <w:rFonts w:ascii="Times New Roman" w:hAnsi="Times New Roman"/>
          <w:sz w:val="24"/>
          <w:szCs w:val="24"/>
        </w:rPr>
      </w:pP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2. СТОИМОСТЬ ПРОДУКЦИИ И ПОРЯДОК РАСЧЕТОВ</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Default="00822962" w:rsidP="00CE7F28">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w:t>
      </w:r>
      <w:r w:rsidR="005A1B6B">
        <w:rPr>
          <w:rFonts w:ascii="Times New Roman" w:hAnsi="Times New Roman"/>
          <w:sz w:val="24"/>
          <w:szCs w:val="24"/>
        </w:rPr>
        <w:t xml:space="preserve"> </w:t>
      </w:r>
    </w:p>
    <w:p w:rsidR="005A1B6B" w:rsidRPr="005A1B6B" w:rsidRDefault="005A1B6B" w:rsidP="00CE7F28">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bCs/>
          <w:sz w:val="24"/>
          <w:szCs w:val="24"/>
        </w:rPr>
        <w:t xml:space="preserve">Покупатель обязуется произвести предоплату в размере </w:t>
      </w:r>
      <w:r w:rsidRPr="00A526C3">
        <w:rPr>
          <w:rFonts w:ascii="Times New Roman" w:hAnsi="Times New Roman"/>
          <w:bCs/>
          <w:sz w:val="24"/>
          <w:szCs w:val="24"/>
          <w:u w:val="single"/>
        </w:rPr>
        <w:t>50</w:t>
      </w:r>
      <w:r w:rsidRPr="00A526C3">
        <w:rPr>
          <w:rFonts w:ascii="Times New Roman" w:hAnsi="Times New Roman"/>
          <w:bCs/>
          <w:sz w:val="24"/>
          <w:szCs w:val="24"/>
        </w:rPr>
        <w:t xml:space="preserve"> % от общей стоимости партии </w:t>
      </w:r>
      <w:r>
        <w:rPr>
          <w:rFonts w:ascii="Times New Roman" w:hAnsi="Times New Roman"/>
          <w:bCs/>
          <w:sz w:val="24"/>
          <w:szCs w:val="24"/>
        </w:rPr>
        <w:t>продукции</w:t>
      </w:r>
      <w:r w:rsidRPr="00A526C3">
        <w:rPr>
          <w:rFonts w:ascii="Times New Roman" w:hAnsi="Times New Roman"/>
          <w:bCs/>
          <w:sz w:val="24"/>
          <w:szCs w:val="24"/>
        </w:rPr>
        <w:t xml:space="preserve"> в соответствии с заявкой Покупателя</w:t>
      </w:r>
      <w:r>
        <w:rPr>
          <w:rFonts w:ascii="Times New Roman" w:hAnsi="Times New Roman"/>
          <w:bCs/>
          <w:sz w:val="24"/>
          <w:szCs w:val="24"/>
        </w:rPr>
        <w:t>.</w:t>
      </w:r>
    </w:p>
    <w:p w:rsidR="005A1B6B" w:rsidRPr="00822962" w:rsidRDefault="005A1B6B" w:rsidP="00CE7F28">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A526C3">
        <w:rPr>
          <w:rFonts w:ascii="Times New Roman" w:hAnsi="Times New Roman"/>
          <w:sz w:val="24"/>
          <w:szCs w:val="24"/>
        </w:rPr>
        <w:t>Окончательная оплата производится Покупателем в течение 7 рабочих дней с момента передачи товара Покупателю</w:t>
      </w:r>
      <w:r>
        <w:rPr>
          <w:rFonts w:ascii="Times New Roman" w:hAnsi="Times New Roman"/>
          <w:sz w:val="24"/>
          <w:szCs w:val="24"/>
        </w:rPr>
        <w:t>, при условии выставления счета Поставщиком</w:t>
      </w:r>
      <w:r w:rsidRPr="00A526C3">
        <w:rPr>
          <w:rFonts w:ascii="Times New Roman" w:hAnsi="Times New Roman"/>
          <w:sz w:val="24"/>
          <w:szCs w:val="24"/>
        </w:rPr>
        <w:t>.</w:t>
      </w:r>
    </w:p>
    <w:p w:rsidR="00BF1FAD" w:rsidRPr="00822962" w:rsidRDefault="00822962" w:rsidP="00CE7F28">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BF1FAD" w:rsidRPr="00822962" w:rsidRDefault="00822962" w:rsidP="00CE7F28">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BF1FAD" w:rsidRPr="00822962" w:rsidRDefault="00822962" w:rsidP="00CE7F28">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sidRPr="00822962">
        <w:rPr>
          <w:rFonts w:ascii="Times New Roman" w:hAnsi="Times New Roman"/>
          <w:sz w:val="24"/>
          <w:szCs w:val="24"/>
        </w:rPr>
        <w:t>поручения с отметкой банка об исполнении.</w:t>
      </w:r>
    </w:p>
    <w:p w:rsidR="00BF1FAD" w:rsidRPr="00822962" w:rsidRDefault="00822962" w:rsidP="00CE7F28">
      <w:pPr>
        <w:pStyle w:val="a1"/>
        <w:numPr>
          <w:ilvl w:val="0"/>
          <w:numId w:val="20"/>
        </w:numPr>
        <w:shd w:val="clear" w:color="auto" w:fill="FFFFFF"/>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При доставке продукции любым способом, отличным от самовывоза</w:t>
      </w:r>
      <w:r w:rsidR="005A1B6B">
        <w:rPr>
          <w:rFonts w:ascii="Times New Roman" w:hAnsi="Times New Roman"/>
          <w:sz w:val="24"/>
          <w:szCs w:val="24"/>
        </w:rPr>
        <w:t xml:space="preserve"> из Санкт-Петербурга</w:t>
      </w:r>
      <w:r w:rsidRPr="00822962">
        <w:rPr>
          <w:rFonts w:ascii="Times New Roman" w:hAnsi="Times New Roman"/>
          <w:sz w:val="24"/>
          <w:szCs w:val="24"/>
        </w:rPr>
        <w:t xml:space="preserve">, </w:t>
      </w:r>
      <w:r w:rsidRPr="00822962">
        <w:rPr>
          <w:rFonts w:ascii="Times New Roman" w:hAnsi="Times New Roman"/>
          <w:spacing w:val="-1"/>
          <w:sz w:val="24"/>
          <w:szCs w:val="24"/>
        </w:rPr>
        <w:t xml:space="preserve">стоимость транспортных расходов </w:t>
      </w:r>
      <w:r w:rsidR="00C91534">
        <w:rPr>
          <w:rFonts w:ascii="Times New Roman" w:hAnsi="Times New Roman"/>
          <w:spacing w:val="-1"/>
          <w:sz w:val="24"/>
          <w:szCs w:val="24"/>
        </w:rPr>
        <w:t>должна</w:t>
      </w:r>
      <w:r w:rsidRPr="00822962">
        <w:rPr>
          <w:rFonts w:ascii="Times New Roman" w:hAnsi="Times New Roman"/>
          <w:spacing w:val="-1"/>
          <w:sz w:val="24"/>
          <w:szCs w:val="24"/>
        </w:rPr>
        <w:t xml:space="preserve"> быть включена в </w:t>
      </w:r>
      <w:r w:rsidRPr="00822962">
        <w:rPr>
          <w:rFonts w:ascii="Times New Roman" w:hAnsi="Times New Roman"/>
          <w:sz w:val="24"/>
          <w:szCs w:val="24"/>
        </w:rPr>
        <w:t>цен</w:t>
      </w:r>
      <w:r w:rsidR="000951C1">
        <w:rPr>
          <w:rFonts w:ascii="Times New Roman" w:hAnsi="Times New Roman"/>
          <w:sz w:val="24"/>
          <w:szCs w:val="24"/>
        </w:rPr>
        <w:t>у</w:t>
      </w:r>
      <w:r w:rsidRPr="00822962">
        <w:rPr>
          <w:rFonts w:ascii="Times New Roman" w:hAnsi="Times New Roman"/>
          <w:sz w:val="24"/>
          <w:szCs w:val="24"/>
        </w:rPr>
        <w:t xml:space="preserve"> продукции, поставляемой по конкретной </w:t>
      </w:r>
      <w:proofErr w:type="spellStart"/>
      <w:r w:rsidR="00B00E4D">
        <w:rPr>
          <w:rFonts w:ascii="Times New Roman" w:hAnsi="Times New Roman"/>
          <w:sz w:val="24"/>
          <w:szCs w:val="24"/>
        </w:rPr>
        <w:t>товаро</w:t>
      </w:r>
      <w:proofErr w:type="spellEnd"/>
      <w:r w:rsidR="00B00E4D">
        <w:rPr>
          <w:rFonts w:ascii="Times New Roman" w:hAnsi="Times New Roman"/>
          <w:sz w:val="24"/>
          <w:szCs w:val="24"/>
        </w:rPr>
        <w:t xml:space="preserve"> </w:t>
      </w:r>
      <w:proofErr w:type="gramStart"/>
      <w:r w:rsidR="00B00E4D">
        <w:rPr>
          <w:rFonts w:ascii="Times New Roman" w:hAnsi="Times New Roman"/>
          <w:sz w:val="24"/>
          <w:szCs w:val="24"/>
        </w:rPr>
        <w:t>-т</w:t>
      </w:r>
      <w:proofErr w:type="gramEnd"/>
      <w:r w:rsidR="00B00E4D">
        <w:rPr>
          <w:rFonts w:ascii="Times New Roman" w:hAnsi="Times New Roman"/>
          <w:sz w:val="24"/>
          <w:szCs w:val="24"/>
        </w:rPr>
        <w:t>ранспортной накладной.</w:t>
      </w:r>
    </w:p>
    <w:p w:rsidR="00BF1FAD" w:rsidRPr="00822962" w:rsidRDefault="00822962" w:rsidP="00822962">
      <w:pPr>
        <w:pStyle w:val="a1"/>
        <w:shd w:val="clear" w:color="auto" w:fill="FFFFFF"/>
        <w:spacing w:after="0" w:line="240" w:lineRule="auto"/>
        <w:jc w:val="center"/>
        <w:rPr>
          <w:rFonts w:ascii="Times New Roman" w:hAnsi="Times New Roman"/>
          <w:sz w:val="24"/>
          <w:szCs w:val="24"/>
        </w:rPr>
      </w:pPr>
      <w:r w:rsidRPr="00822962">
        <w:rPr>
          <w:rFonts w:ascii="Times New Roman" w:hAnsi="Times New Roman"/>
          <w:b/>
          <w:bCs/>
          <w:sz w:val="24"/>
          <w:szCs w:val="24"/>
        </w:rPr>
        <w:t>3. КАЧЕСТВО, КОМПЛЕКТНОСТЬ И ПОРЯДОК ПРИЕМКИ ПРОДУКЦИИ</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CE7F28">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Качество и комплектность продукции, поставляемой «Покупателю» по настоящему договору, </w:t>
      </w:r>
      <w:r w:rsidRPr="00822962">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sidRPr="00822962">
        <w:rPr>
          <w:rFonts w:ascii="Times New Roman" w:hAnsi="Times New Roman"/>
          <w:sz w:val="24"/>
          <w:szCs w:val="24"/>
        </w:rPr>
        <w:t>нормативно-техническим документам (НТД), утвержденным в установленном порядке.</w:t>
      </w:r>
    </w:p>
    <w:p w:rsidR="00BF1FAD" w:rsidRPr="00822962" w:rsidRDefault="00822962" w:rsidP="00CE7F28">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 xml:space="preserve">Упаковка продукции должна обеспечивать ее сохранность при транспортировке и хранении при </w:t>
      </w:r>
      <w:r w:rsidRPr="00822962">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sidRPr="00822962">
        <w:rPr>
          <w:rFonts w:ascii="Times New Roman" w:hAnsi="Times New Roman"/>
          <w:sz w:val="24"/>
          <w:szCs w:val="24"/>
        </w:rPr>
        <w:t>продукции.</w:t>
      </w:r>
    </w:p>
    <w:p w:rsidR="00BF1FAD" w:rsidRPr="00822962" w:rsidRDefault="00822962" w:rsidP="00CE7F28">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sidRPr="00822962">
        <w:rPr>
          <w:rFonts w:ascii="Times New Roman" w:hAnsi="Times New Roman"/>
          <w:sz w:val="24"/>
          <w:szCs w:val="24"/>
        </w:rPr>
        <w:t>этикеткой.</w:t>
      </w:r>
    </w:p>
    <w:p w:rsidR="00BF1FAD" w:rsidRPr="00822962" w:rsidRDefault="00822962" w:rsidP="00CE7F28">
      <w:pPr>
        <w:pStyle w:val="a1"/>
        <w:numPr>
          <w:ilvl w:val="0"/>
          <w:numId w:val="21"/>
        </w:numPr>
        <w:shd w:val="clear" w:color="auto" w:fill="FFFFFF"/>
        <w:tabs>
          <w:tab w:val="left" w:pos="749"/>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BF1FAD" w:rsidRPr="00822962" w:rsidRDefault="00822962" w:rsidP="00CE7F28">
      <w:pPr>
        <w:pStyle w:val="a1"/>
        <w:numPr>
          <w:ilvl w:val="0"/>
          <w:numId w:val="22"/>
        </w:numPr>
        <w:shd w:val="clear" w:color="auto" w:fill="FFFFFF"/>
        <w:tabs>
          <w:tab w:val="left" w:pos="802"/>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BF1FAD" w:rsidRPr="00822962" w:rsidRDefault="00B700F7" w:rsidP="00822962">
      <w:pPr>
        <w:pStyle w:val="a1"/>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w:t>
      </w:r>
      <w:r w:rsidR="00822962" w:rsidRPr="00822962">
        <w:rPr>
          <w:rFonts w:ascii="Times New Roman" w:hAnsi="Times New Roman"/>
          <w:sz w:val="24"/>
          <w:szCs w:val="24"/>
        </w:rPr>
        <w:t>П</w:t>
      </w:r>
      <w:proofErr w:type="gramEnd"/>
      <w:r w:rsidR="00822962" w:rsidRPr="00822962">
        <w:rPr>
          <w:rFonts w:ascii="Times New Roman" w:hAnsi="Times New Roman"/>
          <w:sz w:val="24"/>
          <w:szCs w:val="24"/>
        </w:rPr>
        <w:t xml:space="preserve">ри самовывозе продукции «Покупатель» обязан осмотреть </w:t>
      </w:r>
      <w:proofErr w:type="spellStart"/>
      <w:r w:rsidR="00822962" w:rsidRPr="00822962">
        <w:rPr>
          <w:rFonts w:ascii="Times New Roman" w:hAnsi="Times New Roman"/>
          <w:sz w:val="24"/>
          <w:szCs w:val="24"/>
        </w:rPr>
        <w:t>затаренную</w:t>
      </w:r>
      <w:proofErr w:type="spellEnd"/>
      <w:r w:rsidR="00822962" w:rsidRPr="00822962">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sidR="00822962" w:rsidRPr="00822962">
        <w:rPr>
          <w:rFonts w:ascii="Times New Roman" w:hAnsi="Times New Roman"/>
          <w:sz w:val="24"/>
          <w:szCs w:val="24"/>
        </w:rPr>
        <w:t>затаренных</w:t>
      </w:r>
      <w:proofErr w:type="spellEnd"/>
      <w:r w:rsidR="00822962" w:rsidRPr="00822962">
        <w:rPr>
          <w:rFonts w:ascii="Times New Roman" w:hAnsi="Times New Roman"/>
          <w:sz w:val="24"/>
          <w:szCs w:val="24"/>
        </w:rPr>
        <w:t xml:space="preserve"> мест данным, указанным в товарных накладных, состояние тары.</w:t>
      </w:r>
    </w:p>
    <w:p w:rsidR="00BF1FAD" w:rsidRPr="00822962" w:rsidRDefault="00822962" w:rsidP="00822962">
      <w:pPr>
        <w:pStyle w:val="a1"/>
        <w:shd w:val="clear" w:color="auto" w:fill="FFFFFF"/>
        <w:tabs>
          <w:tab w:val="left" w:pos="81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3.7.</w:t>
      </w:r>
      <w:r w:rsidRPr="00822962">
        <w:rPr>
          <w:rFonts w:ascii="Times New Roman" w:hAnsi="Times New Roman"/>
          <w:sz w:val="24"/>
          <w:szCs w:val="24"/>
        </w:rPr>
        <w:tab/>
      </w:r>
      <w:proofErr w:type="spellStart"/>
      <w:r w:rsidRPr="00822962">
        <w:rPr>
          <w:rFonts w:ascii="Times New Roman" w:hAnsi="Times New Roman"/>
          <w:sz w:val="24"/>
          <w:szCs w:val="24"/>
        </w:rPr>
        <w:t>Внутритарная</w:t>
      </w:r>
      <w:proofErr w:type="spellEnd"/>
      <w:r w:rsidRPr="00822962">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sidRPr="00822962">
        <w:rPr>
          <w:rFonts w:ascii="Times New Roman" w:hAnsi="Times New Roman"/>
          <w:sz w:val="24"/>
          <w:szCs w:val="24"/>
        </w:rPr>
        <w:t>одногородней</w:t>
      </w:r>
      <w:proofErr w:type="spellEnd"/>
      <w:r w:rsidRPr="00822962">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3.8.</w:t>
      </w:r>
      <w:r w:rsidRPr="00822962">
        <w:rPr>
          <w:rFonts w:ascii="Times New Roman" w:hAnsi="Times New Roman"/>
          <w:sz w:val="24"/>
          <w:szCs w:val="24"/>
        </w:rPr>
        <w:tab/>
      </w:r>
      <w:r w:rsidRPr="00822962">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sidRPr="00822962">
        <w:rPr>
          <w:rFonts w:ascii="Times New Roman" w:hAnsi="Times New Roman"/>
          <w:sz w:val="24"/>
          <w:szCs w:val="24"/>
        </w:rPr>
        <w:t>приостановить приемку и незамедлительно письменно уведомить об этом «Поставщика».</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«Поставщик» в течение 5 (Пяти) рабочих дней </w:t>
      </w:r>
      <w:proofErr w:type="gramStart"/>
      <w:r w:rsidRPr="00822962">
        <w:rPr>
          <w:rFonts w:ascii="Times New Roman" w:hAnsi="Times New Roman"/>
          <w:spacing w:val="-1"/>
          <w:sz w:val="24"/>
          <w:szCs w:val="24"/>
        </w:rPr>
        <w:t>с даты получения</w:t>
      </w:r>
      <w:proofErr w:type="gramEnd"/>
      <w:r w:rsidRPr="00822962">
        <w:rPr>
          <w:rFonts w:ascii="Times New Roman" w:hAnsi="Times New Roman"/>
          <w:spacing w:val="-1"/>
          <w:sz w:val="24"/>
          <w:szCs w:val="24"/>
        </w:rPr>
        <w:t xml:space="preserve"> уведомления обязан посредством </w:t>
      </w:r>
      <w:r w:rsidRPr="00822962">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sidRPr="00822962">
        <w:rPr>
          <w:rFonts w:ascii="Times New Roman" w:hAnsi="Times New Roman"/>
          <w:sz w:val="24"/>
          <w:szCs w:val="24"/>
        </w:rPr>
        <w:t>одностороннем порядке.</w:t>
      </w:r>
    </w:p>
    <w:p w:rsidR="00BF1FAD" w:rsidRPr="00822962" w:rsidRDefault="00822962" w:rsidP="00822962">
      <w:pPr>
        <w:pStyle w:val="a1"/>
        <w:shd w:val="clear" w:color="auto" w:fill="FFFFFF"/>
        <w:tabs>
          <w:tab w:val="clear" w:pos="709"/>
          <w:tab w:val="left" w:pos="708"/>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3.9.</w:t>
      </w:r>
      <w:r w:rsidRPr="00822962">
        <w:rPr>
          <w:rFonts w:ascii="Times New Roman" w:hAnsi="Times New Roman"/>
          <w:sz w:val="24"/>
          <w:szCs w:val="24"/>
        </w:rPr>
        <w:tab/>
      </w:r>
      <w:r w:rsidRPr="00822962">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sidRPr="00822962">
        <w:rPr>
          <w:rFonts w:ascii="Times New Roman" w:hAnsi="Times New Roman"/>
          <w:sz w:val="24"/>
          <w:szCs w:val="24"/>
        </w:rPr>
        <w:t>направляется «Поставщику» не позднее 10 календарных дней для рассмотрения и принятия решения.</w:t>
      </w:r>
    </w:p>
    <w:p w:rsidR="00BF1FAD" w:rsidRPr="00822962" w:rsidRDefault="00822962" w:rsidP="00822962">
      <w:pPr>
        <w:pStyle w:val="a1"/>
        <w:shd w:val="clear" w:color="auto" w:fill="FFFFFF"/>
        <w:tabs>
          <w:tab w:val="left" w:pos="3840"/>
        </w:tabs>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sidRPr="00822962">
        <w:rPr>
          <w:rFonts w:ascii="Times New Roman" w:hAnsi="Times New Roman"/>
          <w:sz w:val="24"/>
          <w:szCs w:val="24"/>
        </w:rPr>
        <w:t xml:space="preserve">«Покупателем», произвести замену некачественной продукции, произвести </w:t>
      </w:r>
      <w:proofErr w:type="spellStart"/>
      <w:r w:rsidRPr="00822962">
        <w:rPr>
          <w:rFonts w:ascii="Times New Roman" w:hAnsi="Times New Roman"/>
          <w:sz w:val="24"/>
          <w:szCs w:val="24"/>
        </w:rPr>
        <w:t>доукомплектацию</w:t>
      </w:r>
      <w:proofErr w:type="spellEnd"/>
      <w:r w:rsidRPr="00822962">
        <w:rPr>
          <w:rFonts w:ascii="Times New Roman" w:hAnsi="Times New Roman"/>
          <w:sz w:val="24"/>
          <w:szCs w:val="24"/>
        </w:rPr>
        <w:t xml:space="preserve"> некомплектной продукции, </w:t>
      </w:r>
      <w:proofErr w:type="spellStart"/>
      <w:r w:rsidRPr="00822962">
        <w:rPr>
          <w:rFonts w:ascii="Times New Roman" w:hAnsi="Times New Roman"/>
          <w:sz w:val="24"/>
          <w:szCs w:val="24"/>
        </w:rPr>
        <w:t>допоставить</w:t>
      </w:r>
      <w:proofErr w:type="spellEnd"/>
      <w:r w:rsidRPr="00822962">
        <w:rPr>
          <w:rFonts w:ascii="Times New Roman" w:hAnsi="Times New Roman"/>
          <w:sz w:val="24"/>
          <w:szCs w:val="24"/>
        </w:rPr>
        <w:t xml:space="preserve"> недостающее количество.</w:t>
      </w:r>
    </w:p>
    <w:p w:rsidR="00BF1FAD" w:rsidRPr="00822962" w:rsidRDefault="00BF1FAD" w:rsidP="00822962">
      <w:pPr>
        <w:pStyle w:val="a1"/>
        <w:shd w:val="clear" w:color="auto" w:fill="FFFFFF"/>
        <w:tabs>
          <w:tab w:val="left" w:pos="3840"/>
        </w:tabs>
        <w:spacing w:after="0" w:line="240" w:lineRule="auto"/>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z w:val="24"/>
          <w:szCs w:val="24"/>
        </w:rPr>
        <w:t>4. ГАРАНТИЙНЫЕ ОБЯЗАТЕЛЬСТВА ПОСТАВЩИКА</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822962">
      <w:pPr>
        <w:pStyle w:val="a1"/>
        <w:shd w:val="clear" w:color="auto" w:fill="FFFFFF"/>
        <w:tabs>
          <w:tab w:val="left" w:pos="1210"/>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4.1.</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sidRPr="00822962">
        <w:rPr>
          <w:rFonts w:ascii="Times New Roman" w:hAnsi="Times New Roman"/>
          <w:sz w:val="24"/>
          <w:szCs w:val="24"/>
        </w:rPr>
        <w:t>предприятия-изготовителя.</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4.2.</w:t>
      </w:r>
      <w:r w:rsidRPr="00822962">
        <w:rPr>
          <w:rFonts w:ascii="Times New Roman" w:hAnsi="Times New Roman"/>
          <w:sz w:val="24"/>
          <w:szCs w:val="24"/>
        </w:rPr>
        <w:tab/>
        <w:t>Гарантийный срок, срок годности, и срок хранения, устанавливается заводом изготовителем</w:t>
      </w:r>
      <w:r w:rsidRPr="00822962">
        <w:rPr>
          <w:rFonts w:ascii="Times New Roman" w:hAnsi="Times New Roman"/>
          <w:spacing w:val="-1"/>
          <w:sz w:val="24"/>
          <w:szCs w:val="24"/>
        </w:rPr>
        <w:t xml:space="preserve">. В случае если продукция </w:t>
      </w:r>
      <w:r w:rsidRPr="00822962">
        <w:rPr>
          <w:rFonts w:ascii="Times New Roman" w:hAnsi="Times New Roman"/>
          <w:sz w:val="24"/>
          <w:szCs w:val="24"/>
        </w:rPr>
        <w:t xml:space="preserve">поставляется с сокращенным гарантийным сроком или без гарантийных обязательств. </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sidRPr="00822962">
        <w:rPr>
          <w:rFonts w:ascii="Times New Roman" w:hAnsi="Times New Roman"/>
          <w:sz w:val="24"/>
          <w:szCs w:val="24"/>
        </w:rPr>
        <w:t>технических требований по эксплуатации.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t>4.3.</w:t>
      </w:r>
      <w:r w:rsidRPr="00822962">
        <w:rPr>
          <w:rFonts w:ascii="Times New Roman" w:hAnsi="Times New Roman"/>
          <w:sz w:val="24"/>
          <w:szCs w:val="24"/>
        </w:rPr>
        <w:tab/>
      </w:r>
      <w:r w:rsidRPr="00822962">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sidRPr="00822962">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sidRPr="00822962">
        <w:rPr>
          <w:rFonts w:ascii="Times New Roman" w:hAnsi="Times New Roman"/>
          <w:sz w:val="24"/>
          <w:szCs w:val="24"/>
        </w:rPr>
        <w:t>этом «Поставщика». Уведомление должно содержать следующую информацию:</w:t>
      </w:r>
    </w:p>
    <w:p w:rsidR="00BF1FAD" w:rsidRPr="00822962" w:rsidRDefault="00822962" w:rsidP="00CE7F28">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наименование некачественной продукции или ее части;</w:t>
      </w:r>
    </w:p>
    <w:p w:rsidR="00BF1FAD" w:rsidRPr="00822962" w:rsidRDefault="00822962" w:rsidP="00CE7F28">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копии паспортов изделий;</w:t>
      </w:r>
    </w:p>
    <w:p w:rsidR="00BF1FAD" w:rsidRPr="00822962" w:rsidRDefault="00822962" w:rsidP="00CE7F28">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дату и номер накладной, по которой был получен товар;</w:t>
      </w:r>
    </w:p>
    <w:p w:rsidR="00BF1FAD" w:rsidRPr="00822962" w:rsidRDefault="00822962" w:rsidP="00CE7F28">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описание выявленных дефектов и дату их выявления;</w:t>
      </w:r>
    </w:p>
    <w:p w:rsidR="00BF1FAD" w:rsidRPr="00822962" w:rsidRDefault="00822962" w:rsidP="00CE7F28">
      <w:pPr>
        <w:pStyle w:val="a1"/>
        <w:numPr>
          <w:ilvl w:val="0"/>
          <w:numId w:val="23"/>
        </w:numPr>
        <w:shd w:val="clear" w:color="auto" w:fill="FFFFFF"/>
        <w:tabs>
          <w:tab w:val="left" w:pos="14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срок ввода продукции в эксплуатацию.</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5"/>
          <w:sz w:val="24"/>
          <w:szCs w:val="24"/>
        </w:rPr>
        <w:lastRenderedPageBreak/>
        <w:t>4.4.</w:t>
      </w:r>
      <w:r w:rsidRPr="00822962">
        <w:rPr>
          <w:rFonts w:ascii="Times New Roman" w:hAnsi="Times New Roman"/>
          <w:sz w:val="24"/>
          <w:szCs w:val="24"/>
        </w:rPr>
        <w:tab/>
      </w:r>
      <w:r w:rsidRPr="00822962">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sidRPr="00822962">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sidRPr="00822962">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sidRPr="00822962">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BF1FAD" w:rsidRPr="00822962" w:rsidRDefault="00822962" w:rsidP="00822962">
      <w:pPr>
        <w:pStyle w:val="a1"/>
        <w:shd w:val="clear" w:color="auto" w:fill="FFFFFF"/>
        <w:tabs>
          <w:tab w:val="left" w:pos="1164"/>
        </w:tabs>
        <w:spacing w:after="0" w:line="240" w:lineRule="auto"/>
        <w:ind w:firstLine="567"/>
        <w:jc w:val="both"/>
        <w:rPr>
          <w:rFonts w:ascii="Times New Roman" w:hAnsi="Times New Roman"/>
          <w:sz w:val="24"/>
          <w:szCs w:val="24"/>
        </w:rPr>
      </w:pPr>
      <w:r w:rsidRPr="00822962">
        <w:rPr>
          <w:rFonts w:ascii="Times New Roman" w:hAnsi="Times New Roman"/>
          <w:spacing w:val="-7"/>
          <w:sz w:val="24"/>
          <w:szCs w:val="24"/>
        </w:rPr>
        <w:t>4.5.</w:t>
      </w:r>
      <w:r w:rsidRPr="00822962">
        <w:rPr>
          <w:rFonts w:ascii="Times New Roman" w:hAnsi="Times New Roman"/>
          <w:sz w:val="24"/>
          <w:szCs w:val="24"/>
        </w:rPr>
        <w:tab/>
      </w:r>
      <w:r w:rsidRPr="00822962">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sidRPr="00822962">
        <w:rPr>
          <w:rFonts w:ascii="Times New Roman" w:hAnsi="Times New Roman"/>
          <w:sz w:val="24"/>
          <w:szCs w:val="24"/>
        </w:rPr>
        <w:t>эксплуатируемую исключительно на территории Российской Федерации.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left="14"/>
        <w:jc w:val="center"/>
        <w:rPr>
          <w:rFonts w:ascii="Times New Roman" w:hAnsi="Times New Roman"/>
          <w:sz w:val="24"/>
          <w:szCs w:val="24"/>
        </w:rPr>
      </w:pPr>
      <w:r w:rsidRPr="00822962">
        <w:rPr>
          <w:rFonts w:ascii="Times New Roman" w:hAnsi="Times New Roman"/>
          <w:b/>
          <w:spacing w:val="-13"/>
          <w:sz w:val="24"/>
          <w:szCs w:val="24"/>
        </w:rPr>
        <w:t>5. СРОКИ И ПОРЯДОК ПОСТАВКИ ТЕХНИЧЕСКОЙ ПРОДУКЦИИ</w:t>
      </w:r>
    </w:p>
    <w:p w:rsidR="00BF1FAD" w:rsidRPr="00822962" w:rsidRDefault="00BF1FAD" w:rsidP="00822962">
      <w:pPr>
        <w:pStyle w:val="a1"/>
        <w:shd w:val="clear" w:color="auto" w:fill="FFFFFF"/>
        <w:spacing w:after="0" w:line="240" w:lineRule="auto"/>
        <w:ind w:left="14"/>
        <w:jc w:val="both"/>
        <w:rPr>
          <w:rFonts w:ascii="Times New Roman" w:hAnsi="Times New Roman"/>
          <w:sz w:val="24"/>
          <w:szCs w:val="24"/>
        </w:rPr>
      </w:pPr>
    </w:p>
    <w:p w:rsidR="00BF1FAD" w:rsidRPr="0009451B" w:rsidRDefault="00822962" w:rsidP="00CE7F28">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Отгрузка продукции  производится в соответствии с условиями</w:t>
      </w:r>
      <w:r w:rsidR="00B00E4D" w:rsidRPr="0009451B">
        <w:rPr>
          <w:rFonts w:ascii="Times New Roman" w:hAnsi="Times New Roman"/>
          <w:sz w:val="24"/>
          <w:szCs w:val="24"/>
        </w:rPr>
        <w:t xml:space="preserve"> договора</w:t>
      </w:r>
      <w:proofErr w:type="gramStart"/>
      <w:r w:rsidRPr="0009451B">
        <w:rPr>
          <w:rFonts w:ascii="Times New Roman" w:hAnsi="Times New Roman"/>
          <w:sz w:val="24"/>
          <w:szCs w:val="24"/>
        </w:rPr>
        <w:t>,.</w:t>
      </w:r>
      <w:proofErr w:type="gramEnd"/>
    </w:p>
    <w:p w:rsidR="00BF1FAD" w:rsidRPr="0009451B" w:rsidRDefault="00822962" w:rsidP="00CE7F28">
      <w:pPr>
        <w:pStyle w:val="a1"/>
        <w:numPr>
          <w:ilvl w:val="0"/>
          <w:numId w:val="25"/>
        </w:numPr>
        <w:shd w:val="clear" w:color="auto" w:fill="FFFFFF"/>
        <w:tabs>
          <w:tab w:val="left" w:pos="1061"/>
        </w:tabs>
        <w:spacing w:after="0" w:line="240" w:lineRule="auto"/>
        <w:ind w:left="0" w:firstLine="567"/>
        <w:jc w:val="both"/>
        <w:rPr>
          <w:rFonts w:ascii="Times New Roman" w:hAnsi="Times New Roman"/>
          <w:sz w:val="24"/>
          <w:szCs w:val="24"/>
        </w:rPr>
      </w:pPr>
      <w:r w:rsidRPr="0009451B">
        <w:rPr>
          <w:rFonts w:ascii="Times New Roman" w:hAnsi="Times New Roman"/>
          <w:sz w:val="24"/>
          <w:szCs w:val="24"/>
        </w:rPr>
        <w:t xml:space="preserve">Сроки поставки </w:t>
      </w:r>
      <w:r w:rsidR="0009451B" w:rsidRPr="0009451B">
        <w:rPr>
          <w:rFonts w:ascii="Times New Roman" w:hAnsi="Times New Roman"/>
          <w:sz w:val="24"/>
          <w:szCs w:val="24"/>
        </w:rPr>
        <w:t xml:space="preserve">до </w:t>
      </w:r>
      <w:r w:rsidR="00CE7F28">
        <w:rPr>
          <w:rFonts w:ascii="Times New Roman" w:hAnsi="Times New Roman"/>
          <w:sz w:val="24"/>
          <w:szCs w:val="24"/>
        </w:rPr>
        <w:t>20</w:t>
      </w:r>
      <w:r w:rsidR="0009451B" w:rsidRPr="0009451B">
        <w:rPr>
          <w:rFonts w:ascii="Times New Roman" w:hAnsi="Times New Roman"/>
          <w:sz w:val="24"/>
          <w:szCs w:val="24"/>
        </w:rPr>
        <w:t xml:space="preserve"> августа 2014 года</w:t>
      </w:r>
      <w:proofErr w:type="gramStart"/>
      <w:r w:rsidR="00B00E4D" w:rsidRPr="0009451B">
        <w:rPr>
          <w:rFonts w:ascii="Times New Roman" w:hAnsi="Times New Roman"/>
          <w:sz w:val="24"/>
          <w:szCs w:val="24"/>
        </w:rPr>
        <w:t>.</w:t>
      </w:r>
      <w:r w:rsidRPr="0009451B">
        <w:rPr>
          <w:rFonts w:ascii="Times New Roman" w:hAnsi="Times New Roman"/>
          <w:sz w:val="24"/>
          <w:szCs w:val="24"/>
        </w:rPr>
        <w:t>.</w:t>
      </w:r>
      <w:proofErr w:type="gramEnd"/>
    </w:p>
    <w:p w:rsidR="00BF1FAD" w:rsidRPr="00822962" w:rsidRDefault="00822962" w:rsidP="00CE7F28">
      <w:pPr>
        <w:pStyle w:val="a1"/>
        <w:numPr>
          <w:ilvl w:val="0"/>
          <w:numId w:val="24"/>
        </w:numPr>
        <w:shd w:val="clear" w:color="auto" w:fill="FFFFFF"/>
        <w:tabs>
          <w:tab w:val="left" w:pos="1061"/>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Pr="00822962">
        <w:rPr>
          <w:rFonts w:ascii="Times New Roman" w:hAnsi="Times New Roman"/>
          <w:sz w:val="24"/>
          <w:szCs w:val="24"/>
        </w:rPr>
        <w:t>отгрузки продукции.</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5.4.</w:t>
      </w:r>
      <w:r w:rsidRPr="00822962">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sidRPr="00822962">
        <w:rPr>
          <w:rFonts w:ascii="Times New Roman" w:hAnsi="Times New Roman"/>
          <w:sz w:val="24"/>
          <w:szCs w:val="24"/>
        </w:rPr>
        <w:t>подлинный счет, счет-фактура и товарные накладные вручаются представителю под расписку.</w:t>
      </w:r>
    </w:p>
    <w:p w:rsidR="00BF1FAD" w:rsidRPr="00822962" w:rsidRDefault="00822962" w:rsidP="00822962">
      <w:pPr>
        <w:pStyle w:val="a1"/>
        <w:shd w:val="clear" w:color="auto" w:fill="FFFFFF"/>
        <w:tabs>
          <w:tab w:val="left" w:pos="1099"/>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5.5.</w:t>
      </w:r>
      <w:r w:rsidRPr="00822962">
        <w:rPr>
          <w:rFonts w:ascii="Times New Roman" w:hAnsi="Times New Roman"/>
          <w:sz w:val="24"/>
          <w:szCs w:val="24"/>
        </w:rPr>
        <w:tab/>
      </w:r>
      <w:r w:rsidRPr="00822962">
        <w:rPr>
          <w:rFonts w:ascii="Times New Roman" w:hAnsi="Times New Roman"/>
          <w:spacing w:val="-1"/>
          <w:sz w:val="24"/>
          <w:szCs w:val="24"/>
        </w:rPr>
        <w:t xml:space="preserve">Поставляемая продукция не подлежит отгрузке в </w:t>
      </w:r>
      <w:r w:rsidR="00B00E4D">
        <w:rPr>
          <w:rFonts w:ascii="Times New Roman" w:hAnsi="Times New Roman"/>
          <w:spacing w:val="-1"/>
          <w:sz w:val="24"/>
          <w:szCs w:val="24"/>
        </w:rPr>
        <w:t>страны СНГ и дальнего зарубежья</w:t>
      </w:r>
      <w:r w:rsidRPr="00822962">
        <w:rPr>
          <w:rFonts w:ascii="Times New Roman" w:hAnsi="Times New Roman"/>
          <w:sz w:val="24"/>
          <w:szCs w:val="24"/>
        </w:rPr>
        <w:t>.</w:t>
      </w:r>
    </w:p>
    <w:p w:rsidR="00BF1FAD" w:rsidRPr="00E02FD5" w:rsidRDefault="00822962" w:rsidP="00CE7F28">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Поставка</w:t>
      </w:r>
      <w:r w:rsidR="00062ADB">
        <w:rPr>
          <w:rFonts w:ascii="Times New Roman" w:hAnsi="Times New Roman"/>
          <w:spacing w:val="-1"/>
          <w:sz w:val="24"/>
          <w:szCs w:val="24"/>
        </w:rPr>
        <w:t xml:space="preserve"> </w:t>
      </w:r>
      <w:r w:rsidR="003E5B1A">
        <w:rPr>
          <w:rFonts w:ascii="Times New Roman" w:hAnsi="Times New Roman"/>
          <w:spacing w:val="-1"/>
          <w:sz w:val="24"/>
          <w:szCs w:val="24"/>
        </w:rPr>
        <w:t xml:space="preserve">до г. Выборга </w:t>
      </w:r>
      <w:r w:rsidR="00E02FD5" w:rsidRPr="00E02FD5">
        <w:rPr>
          <w:rFonts w:ascii="Times New Roman" w:hAnsi="Times New Roman"/>
          <w:bCs/>
          <w:sz w:val="24"/>
          <w:szCs w:val="24"/>
        </w:rPr>
        <w:t>ул. Куйбышева , 23 (котельная микрорайона «А»)</w:t>
      </w:r>
    </w:p>
    <w:p w:rsidR="00BF1FAD" w:rsidRPr="00822962" w:rsidRDefault="00822962" w:rsidP="00CE7F28">
      <w:pPr>
        <w:pStyle w:val="a1"/>
        <w:numPr>
          <w:ilvl w:val="0"/>
          <w:numId w:val="26"/>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BF1FAD" w:rsidRPr="00822962" w:rsidRDefault="00822962" w:rsidP="00CE7F28">
      <w:pPr>
        <w:pStyle w:val="a1"/>
        <w:numPr>
          <w:ilvl w:val="0"/>
          <w:numId w:val="27"/>
        </w:numPr>
        <w:shd w:val="clear" w:color="auto" w:fill="FFFFFF"/>
        <w:tabs>
          <w:tab w:val="left" w:pos="1114"/>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В случае самовывоза продукции «Покупателем» - момент предоставления продукции в </w:t>
      </w:r>
      <w:r w:rsidRPr="00822962">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sidRPr="00822962">
        <w:rPr>
          <w:rFonts w:ascii="Times New Roman" w:hAnsi="Times New Roman"/>
          <w:sz w:val="24"/>
          <w:szCs w:val="24"/>
        </w:rPr>
        <w:t>приспособлены для безопасной перевозки продукции.</w:t>
      </w:r>
    </w:p>
    <w:p w:rsidR="00BF1FAD" w:rsidRPr="00822962" w:rsidRDefault="00822962" w:rsidP="00822962">
      <w:pPr>
        <w:pStyle w:val="a1"/>
        <w:shd w:val="clear" w:color="auto" w:fill="FFFFFF"/>
        <w:tabs>
          <w:tab w:val="left" w:pos="1123"/>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5.8.</w:t>
      </w:r>
      <w:r w:rsidRPr="00822962">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sidRPr="00822962">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sidRPr="00822962">
        <w:rPr>
          <w:rFonts w:ascii="Times New Roman" w:hAnsi="Times New Roman"/>
          <w:sz w:val="24"/>
          <w:szCs w:val="24"/>
        </w:rPr>
        <w:t>факсимильной связи.</w:t>
      </w:r>
    </w:p>
    <w:p w:rsidR="00BF1FAD" w:rsidRPr="00822962" w:rsidRDefault="00822962" w:rsidP="00822962">
      <w:pPr>
        <w:pStyle w:val="a1"/>
        <w:shd w:val="clear" w:color="auto" w:fill="FFFFFF"/>
        <w:tabs>
          <w:tab w:val="left" w:pos="1061"/>
        </w:tabs>
        <w:spacing w:after="0" w:line="240" w:lineRule="auto"/>
        <w:ind w:firstLine="567"/>
        <w:jc w:val="both"/>
        <w:rPr>
          <w:rFonts w:ascii="Times New Roman" w:hAnsi="Times New Roman"/>
          <w:sz w:val="24"/>
          <w:szCs w:val="24"/>
        </w:rPr>
      </w:pPr>
      <w:r w:rsidRPr="00822962">
        <w:rPr>
          <w:rFonts w:ascii="Times New Roman" w:hAnsi="Times New Roman"/>
          <w:spacing w:val="-8"/>
          <w:sz w:val="24"/>
          <w:szCs w:val="24"/>
        </w:rPr>
        <w:t>5.9.</w:t>
      </w:r>
      <w:r w:rsidRPr="00822962">
        <w:rPr>
          <w:rFonts w:ascii="Times New Roman" w:hAnsi="Times New Roman"/>
          <w:sz w:val="24"/>
          <w:szCs w:val="24"/>
        </w:rPr>
        <w:t xml:space="preserve"> </w:t>
      </w:r>
      <w:r w:rsidRPr="00822962">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sidRPr="00822962">
        <w:rPr>
          <w:rFonts w:ascii="Times New Roman" w:hAnsi="Times New Roman"/>
          <w:sz w:val="24"/>
          <w:szCs w:val="24"/>
        </w:rPr>
        <w:t>«Поставщиком» на основании оригинала надлежаще оформленной доверенности.</w:t>
      </w:r>
    </w:p>
    <w:p w:rsidR="00BF1FAD" w:rsidRPr="00822962" w:rsidRDefault="00BF1FAD" w:rsidP="00822962">
      <w:pPr>
        <w:pStyle w:val="a1"/>
        <w:shd w:val="clear" w:color="auto" w:fill="FFFFFF"/>
        <w:tabs>
          <w:tab w:val="left" w:pos="1061"/>
        </w:tabs>
        <w:spacing w:after="0" w:line="240" w:lineRule="auto"/>
        <w:ind w:firstLine="567"/>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1"/>
          <w:sz w:val="24"/>
          <w:szCs w:val="24"/>
        </w:rPr>
        <w:t>6.ОТВЕТСТВЕННОСТЬ СТОРОН</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CE7F28">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sidRPr="00822962">
        <w:rPr>
          <w:rFonts w:ascii="Times New Roman" w:hAnsi="Times New Roman"/>
          <w:sz w:val="24"/>
          <w:szCs w:val="24"/>
        </w:rPr>
        <w:t>порядке. Возмещению подлежат убытки только в виде реального ущерба.</w:t>
      </w:r>
    </w:p>
    <w:p w:rsidR="00BF1FAD" w:rsidRPr="00822962" w:rsidRDefault="00822962" w:rsidP="00CE7F28">
      <w:pPr>
        <w:pStyle w:val="a1"/>
        <w:numPr>
          <w:ilvl w:val="0"/>
          <w:numId w:val="28"/>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sidRPr="00822962">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BF1FAD" w:rsidRPr="00822962" w:rsidRDefault="00822962" w:rsidP="00CE7F28">
      <w:pPr>
        <w:pStyle w:val="a1"/>
        <w:numPr>
          <w:ilvl w:val="0"/>
          <w:numId w:val="29"/>
        </w:numPr>
        <w:shd w:val="clear" w:color="auto" w:fill="FFFFFF"/>
        <w:tabs>
          <w:tab w:val="left" w:pos="18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sidRPr="00822962">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BF1FAD" w:rsidRPr="00822962" w:rsidRDefault="00822962" w:rsidP="00CE7F28">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BF1FAD" w:rsidRPr="00822962" w:rsidRDefault="00822962" w:rsidP="00CE7F28">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 xml:space="preserve">Неустойка взыскивается по день фактической уплаты задолженности, поставки </w:t>
      </w:r>
      <w:r w:rsidR="005A1B6B">
        <w:rPr>
          <w:rFonts w:ascii="Times New Roman" w:hAnsi="Times New Roman"/>
          <w:sz w:val="24"/>
          <w:szCs w:val="24"/>
        </w:rPr>
        <w:t>продукции</w:t>
      </w:r>
      <w:r w:rsidRPr="00822962">
        <w:rPr>
          <w:rFonts w:ascii="Times New Roman" w:hAnsi="Times New Roman"/>
          <w:sz w:val="24"/>
          <w:szCs w:val="24"/>
        </w:rPr>
        <w:t>.</w:t>
      </w:r>
    </w:p>
    <w:p w:rsidR="00BF1FAD" w:rsidRPr="00822962" w:rsidRDefault="00822962" w:rsidP="00CE7F28">
      <w:pPr>
        <w:pStyle w:val="a1"/>
        <w:numPr>
          <w:ilvl w:val="0"/>
          <w:numId w:val="29"/>
        </w:numPr>
        <w:shd w:val="clear" w:color="auto" w:fill="FFFFFF"/>
        <w:tabs>
          <w:tab w:val="left" w:pos="54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173"/>
        <w:jc w:val="center"/>
        <w:rPr>
          <w:rFonts w:ascii="Times New Roman" w:hAnsi="Times New Roman"/>
          <w:sz w:val="24"/>
          <w:szCs w:val="24"/>
        </w:rPr>
      </w:pPr>
      <w:r w:rsidRPr="00822962">
        <w:rPr>
          <w:rFonts w:ascii="Times New Roman" w:hAnsi="Times New Roman"/>
          <w:sz w:val="24"/>
          <w:szCs w:val="24"/>
        </w:rPr>
        <w:t xml:space="preserve">7. </w:t>
      </w:r>
      <w:r w:rsidRPr="00822962">
        <w:rPr>
          <w:rFonts w:ascii="Times New Roman" w:hAnsi="Times New Roman"/>
          <w:b/>
          <w:bCs/>
          <w:sz w:val="24"/>
          <w:szCs w:val="24"/>
        </w:rPr>
        <w:t>ОБСТОЯТЕЛЬСТВА НЕПРЕОДОЛИМОЙ СИЛЫ, ИСКЛЮЧАЮЩИЕ ОТВЕТСТВЕННОСТЬ</w:t>
      </w:r>
    </w:p>
    <w:p w:rsidR="00BF1FAD" w:rsidRPr="00822962" w:rsidRDefault="00BF1FAD" w:rsidP="00822962">
      <w:pPr>
        <w:pStyle w:val="a1"/>
        <w:shd w:val="clear" w:color="auto" w:fill="FFFFFF"/>
        <w:spacing w:after="0" w:line="240" w:lineRule="auto"/>
        <w:ind w:left="173"/>
        <w:jc w:val="both"/>
        <w:rPr>
          <w:rFonts w:ascii="Times New Roman" w:hAnsi="Times New Roman"/>
          <w:sz w:val="24"/>
          <w:szCs w:val="24"/>
        </w:rPr>
      </w:pPr>
    </w:p>
    <w:p w:rsidR="00BF1FAD" w:rsidRPr="00822962" w:rsidRDefault="00822962" w:rsidP="00CE7F28">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sidRPr="00822962">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822962">
        <w:rPr>
          <w:rFonts w:ascii="Times New Roman" w:hAnsi="Times New Roman"/>
          <w:spacing w:val="-8"/>
          <w:sz w:val="24"/>
          <w:szCs w:val="24"/>
        </w:rPr>
        <w:t xml:space="preserve"> </w:t>
      </w:r>
      <w:r w:rsidRPr="00822962">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BF1FAD" w:rsidRPr="00822962" w:rsidRDefault="00822962" w:rsidP="00CE7F28">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BF1FAD" w:rsidRPr="00822962" w:rsidRDefault="00822962" w:rsidP="00CE7F28">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822962">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BF1FAD" w:rsidRPr="00822962" w:rsidRDefault="00822962" w:rsidP="00CE7F28">
      <w:pPr>
        <w:pStyle w:val="a1"/>
        <w:numPr>
          <w:ilvl w:val="0"/>
          <w:numId w:val="30"/>
        </w:numPr>
        <w:shd w:val="clear" w:color="auto" w:fill="FFFFFF"/>
        <w:tabs>
          <w:tab w:val="left" w:pos="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sidRPr="00822962">
        <w:rPr>
          <w:rFonts w:ascii="Times New Roman" w:hAnsi="Times New Roman"/>
          <w:spacing w:val="-1"/>
          <w:sz w:val="24"/>
          <w:szCs w:val="24"/>
        </w:rPr>
        <w:t>ств в ср</w:t>
      </w:r>
      <w:proofErr w:type="gramEnd"/>
      <w:r w:rsidRPr="00822962">
        <w:rPr>
          <w:rFonts w:ascii="Times New Roman" w:hAnsi="Times New Roman"/>
          <w:spacing w:val="-1"/>
          <w:sz w:val="24"/>
          <w:szCs w:val="24"/>
        </w:rPr>
        <w:t xml:space="preserve">ок, </w:t>
      </w:r>
      <w:r w:rsidRPr="00822962">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sidRPr="00822962">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sidRPr="00822962">
        <w:rPr>
          <w:rFonts w:ascii="Times New Roman" w:hAnsi="Times New Roman"/>
          <w:sz w:val="24"/>
          <w:szCs w:val="24"/>
        </w:rPr>
        <w:t>проводят взаиморасчеты за выполненную часть договора.</w:t>
      </w:r>
    </w:p>
    <w:p w:rsidR="00BF1FAD" w:rsidRPr="00822962" w:rsidRDefault="00BF1FAD" w:rsidP="00822962">
      <w:pPr>
        <w:pStyle w:val="a1"/>
        <w:shd w:val="clear" w:color="auto" w:fill="FFFFFF"/>
        <w:spacing w:after="0" w:line="240" w:lineRule="auto"/>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5"/>
        <w:jc w:val="center"/>
        <w:rPr>
          <w:rFonts w:ascii="Times New Roman" w:hAnsi="Times New Roman"/>
          <w:sz w:val="24"/>
          <w:szCs w:val="24"/>
        </w:rPr>
      </w:pPr>
      <w:r w:rsidRPr="00822962">
        <w:rPr>
          <w:rFonts w:ascii="Times New Roman" w:hAnsi="Times New Roman"/>
          <w:b/>
          <w:bCs/>
          <w:spacing w:val="-2"/>
          <w:sz w:val="24"/>
          <w:szCs w:val="24"/>
        </w:rPr>
        <w:t>8. ОСОБЫЕ УСЛОВИЯ</w:t>
      </w:r>
    </w:p>
    <w:p w:rsidR="00BF1FAD" w:rsidRPr="00822962" w:rsidRDefault="00BF1FAD" w:rsidP="00822962">
      <w:pPr>
        <w:pStyle w:val="a1"/>
        <w:shd w:val="clear" w:color="auto" w:fill="FFFFFF"/>
        <w:spacing w:after="0" w:line="240" w:lineRule="auto"/>
        <w:ind w:left="5"/>
        <w:jc w:val="both"/>
        <w:rPr>
          <w:rFonts w:ascii="Times New Roman" w:hAnsi="Times New Roman"/>
          <w:sz w:val="24"/>
          <w:szCs w:val="24"/>
        </w:rPr>
      </w:pPr>
    </w:p>
    <w:p w:rsidR="00BF1FAD" w:rsidRPr="00822962" w:rsidRDefault="00822962" w:rsidP="00CE7F28">
      <w:pPr>
        <w:pStyle w:val="a1"/>
        <w:numPr>
          <w:ilvl w:val="0"/>
          <w:numId w:val="31"/>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sidRPr="00822962">
        <w:rPr>
          <w:rFonts w:ascii="Times New Roman" w:hAnsi="Times New Roman"/>
          <w:sz w:val="24"/>
          <w:szCs w:val="24"/>
        </w:rPr>
        <w:t xml:space="preserve">обязательны для сторон по настоящему договору и имеют </w:t>
      </w:r>
      <w:r w:rsidRPr="00822962">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BF1FAD" w:rsidRPr="00822962" w:rsidRDefault="00822962" w:rsidP="00822962">
      <w:pPr>
        <w:pStyle w:val="a1"/>
        <w:shd w:val="clear" w:color="auto" w:fill="FFFFFF"/>
        <w:spacing w:after="0" w:line="240" w:lineRule="auto"/>
        <w:ind w:firstLine="556"/>
        <w:jc w:val="both"/>
        <w:rPr>
          <w:rFonts w:ascii="Times New Roman" w:hAnsi="Times New Roman"/>
          <w:sz w:val="24"/>
          <w:szCs w:val="24"/>
        </w:rPr>
      </w:pPr>
      <w:r w:rsidRPr="00822962">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BF1FAD" w:rsidRPr="00822962" w:rsidRDefault="00822962" w:rsidP="00CE7F28">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822962">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sidRPr="00822962">
        <w:rPr>
          <w:rFonts w:ascii="Times New Roman" w:hAnsi="Times New Roman"/>
          <w:spacing w:val="-1"/>
          <w:sz w:val="24"/>
          <w:szCs w:val="24"/>
        </w:rPr>
        <w:t>третьих лиц о предмете, условиях, деталях настоящего договора и приложений к нему.</w:t>
      </w:r>
    </w:p>
    <w:p w:rsidR="00BF1FAD" w:rsidRPr="00822962" w:rsidRDefault="00822962" w:rsidP="00CE7F28">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sidRPr="00822962">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sidRPr="00822962">
        <w:rPr>
          <w:rFonts w:ascii="Times New Roman" w:hAnsi="Times New Roman"/>
          <w:sz w:val="24"/>
          <w:szCs w:val="24"/>
        </w:rPr>
        <w:t>Устава, копию документа, подтверждающего полномочия лица, подписавшего настоящий договор.</w:t>
      </w:r>
    </w:p>
    <w:p w:rsidR="00BF1FAD" w:rsidRPr="00B522C1" w:rsidRDefault="00822962" w:rsidP="00CE7F28">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sidRPr="00822962">
        <w:rPr>
          <w:rFonts w:ascii="Times New Roman" w:hAnsi="Times New Roman"/>
          <w:sz w:val="24"/>
          <w:szCs w:val="24"/>
        </w:rPr>
        <w:t xml:space="preserve">другую сторону в течение 3 (Трех) календарных дней. При </w:t>
      </w:r>
      <w:proofErr w:type="gramStart"/>
      <w:r w:rsidRPr="00822962">
        <w:rPr>
          <w:rFonts w:ascii="Times New Roman" w:hAnsi="Times New Roman"/>
          <w:sz w:val="24"/>
          <w:szCs w:val="24"/>
        </w:rPr>
        <w:t>не выполнении</w:t>
      </w:r>
      <w:proofErr w:type="gramEnd"/>
      <w:r w:rsidRPr="00822962">
        <w:rPr>
          <w:rFonts w:ascii="Times New Roman" w:hAnsi="Times New Roman"/>
          <w:sz w:val="24"/>
          <w:szCs w:val="24"/>
        </w:rPr>
        <w:t xml:space="preserve"> данного условия все </w:t>
      </w:r>
      <w:r w:rsidRPr="00822962">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B522C1" w:rsidRPr="00BD7345" w:rsidRDefault="00B522C1" w:rsidP="00CE7F28">
      <w:pPr>
        <w:pStyle w:val="Style3"/>
        <w:widowControl/>
        <w:numPr>
          <w:ilvl w:val="0"/>
          <w:numId w:val="32"/>
        </w:numPr>
        <w:tabs>
          <w:tab w:val="left" w:pos="384"/>
        </w:tabs>
        <w:spacing w:line="269" w:lineRule="exact"/>
        <w:jc w:val="both"/>
        <w:rPr>
          <w:rStyle w:val="FontStyle17"/>
        </w:rPr>
      </w:pPr>
      <w:r w:rsidRPr="00BD7345">
        <w:t xml:space="preserve">Количество поставляемого по настоящему договору товара, объем работ, услуг могут быть изменены не более чем на 20 % (двадцать процентов) </w:t>
      </w:r>
      <w:r w:rsidR="00233D7E">
        <w:t>от цены настоящего договора</w:t>
      </w:r>
      <w:r w:rsidRPr="00BD7345">
        <w:t xml:space="preserve">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rsidRPr="00BD7345">
        <w:t xml:space="preserve"> .</w:t>
      </w:r>
      <w:proofErr w:type="gramEnd"/>
    </w:p>
    <w:p w:rsidR="00BF1FAD" w:rsidRPr="00822962" w:rsidRDefault="00822962" w:rsidP="00CE7F28">
      <w:pPr>
        <w:pStyle w:val="a1"/>
        <w:numPr>
          <w:ilvl w:val="0"/>
          <w:numId w:val="32"/>
        </w:numPr>
        <w:shd w:val="clear" w:color="auto" w:fill="FFFFFF"/>
        <w:tabs>
          <w:tab w:val="left" w:pos="1075"/>
        </w:tabs>
        <w:spacing w:after="0" w:line="240" w:lineRule="auto"/>
        <w:ind w:left="0" w:firstLine="556"/>
        <w:jc w:val="both"/>
        <w:rPr>
          <w:rFonts w:ascii="Times New Roman" w:hAnsi="Times New Roman"/>
          <w:sz w:val="24"/>
          <w:szCs w:val="24"/>
        </w:rPr>
      </w:pPr>
      <w:r w:rsidRPr="00822962">
        <w:rPr>
          <w:rFonts w:ascii="Times New Roman" w:hAnsi="Times New Roman"/>
          <w:spacing w:val="-1"/>
          <w:sz w:val="24"/>
          <w:szCs w:val="24"/>
        </w:rPr>
        <w:t>Окончание срока действия  договора  влечет прекращение обязательств «</w:t>
      </w:r>
      <w:r w:rsidR="005A1B6B">
        <w:rPr>
          <w:rFonts w:ascii="Times New Roman" w:hAnsi="Times New Roman"/>
          <w:spacing w:val="-1"/>
          <w:sz w:val="24"/>
          <w:szCs w:val="24"/>
        </w:rPr>
        <w:t>Покупателя</w:t>
      </w:r>
      <w:r w:rsidRPr="00822962">
        <w:rPr>
          <w:rFonts w:ascii="Times New Roman" w:hAnsi="Times New Roman"/>
          <w:spacing w:val="-1"/>
          <w:sz w:val="24"/>
          <w:szCs w:val="24"/>
        </w:rPr>
        <w:t xml:space="preserve">» по выборке товара, указанного в Приложение № 1 к настоящему договору. </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734A2C">
      <w:pPr>
        <w:pStyle w:val="a1"/>
        <w:shd w:val="clear" w:color="auto" w:fill="FFFFFF"/>
        <w:spacing w:after="0" w:line="240" w:lineRule="auto"/>
        <w:ind w:left="24"/>
        <w:jc w:val="center"/>
        <w:rPr>
          <w:rFonts w:ascii="Times New Roman" w:hAnsi="Times New Roman"/>
          <w:sz w:val="24"/>
          <w:szCs w:val="24"/>
        </w:rPr>
      </w:pPr>
      <w:r w:rsidRPr="00822962">
        <w:rPr>
          <w:rFonts w:ascii="Times New Roman" w:hAnsi="Times New Roman"/>
          <w:b/>
          <w:bCs/>
          <w:sz w:val="24"/>
          <w:szCs w:val="24"/>
        </w:rPr>
        <w:t>9. СРОК ДЕЙСТВИЯ ДОГОВОРА РЕКВИЗИТЫ СТОРОН</w:t>
      </w:r>
    </w:p>
    <w:p w:rsidR="00BF1FAD" w:rsidRPr="00822962" w:rsidRDefault="00BF1FAD" w:rsidP="00822962">
      <w:pPr>
        <w:pStyle w:val="a1"/>
        <w:shd w:val="clear" w:color="auto" w:fill="FFFFFF"/>
        <w:spacing w:after="0" w:line="240" w:lineRule="auto"/>
        <w:ind w:left="24"/>
        <w:jc w:val="both"/>
        <w:rPr>
          <w:rFonts w:ascii="Times New Roman" w:hAnsi="Times New Roman"/>
          <w:sz w:val="24"/>
          <w:szCs w:val="24"/>
        </w:rPr>
      </w:pP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pacing w:val="-6"/>
          <w:sz w:val="24"/>
          <w:szCs w:val="24"/>
        </w:rPr>
        <w:t>9.1.</w:t>
      </w:r>
      <w:r w:rsidRPr="00822962">
        <w:rPr>
          <w:rFonts w:ascii="Times New Roman" w:hAnsi="Times New Roman"/>
          <w:sz w:val="24"/>
          <w:szCs w:val="24"/>
        </w:rPr>
        <w:tab/>
        <w:t xml:space="preserve">Настоящий договор вступает в силу с момента его подписания и действует </w:t>
      </w:r>
      <w:r w:rsidR="00062ADB">
        <w:rPr>
          <w:rFonts w:ascii="Times New Roman" w:hAnsi="Times New Roman"/>
          <w:sz w:val="24"/>
          <w:szCs w:val="24"/>
        </w:rPr>
        <w:t>до полной выборки товара</w:t>
      </w:r>
      <w:r w:rsidRPr="00822962">
        <w:rPr>
          <w:rFonts w:ascii="Times New Roman" w:hAnsi="Times New Roman"/>
          <w:sz w:val="24"/>
          <w:szCs w:val="24"/>
        </w:rPr>
        <w:t>.</w:t>
      </w:r>
    </w:p>
    <w:p w:rsidR="00BF1FAD" w:rsidRPr="00822962" w:rsidRDefault="00822962" w:rsidP="00CE7F28">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2"/>
          <w:sz w:val="24"/>
          <w:szCs w:val="24"/>
        </w:rPr>
        <w:t xml:space="preserve">Настоящий </w:t>
      </w:r>
      <w:proofErr w:type="gramStart"/>
      <w:r w:rsidRPr="00822962">
        <w:rPr>
          <w:rFonts w:ascii="Times New Roman" w:hAnsi="Times New Roman"/>
          <w:spacing w:val="-2"/>
          <w:sz w:val="24"/>
          <w:szCs w:val="24"/>
        </w:rPr>
        <w:t>договор</w:t>
      </w:r>
      <w:proofErr w:type="gramEnd"/>
      <w:r w:rsidRPr="00822962">
        <w:rPr>
          <w:rFonts w:ascii="Times New Roman" w:hAnsi="Times New Roman"/>
          <w:spacing w:val="-2"/>
          <w:sz w:val="24"/>
          <w:szCs w:val="24"/>
        </w:rPr>
        <w:t xml:space="preserve"> может быть расторгнут любой из сторон в одностороннем или в судебном </w:t>
      </w:r>
      <w:r w:rsidRPr="00822962">
        <w:rPr>
          <w:rFonts w:ascii="Times New Roman" w:hAnsi="Times New Roman"/>
          <w:sz w:val="24"/>
          <w:szCs w:val="24"/>
        </w:rPr>
        <w:t>порядке по основаниям, вытекающим из действующего законодательства.</w:t>
      </w:r>
    </w:p>
    <w:p w:rsidR="00BF1FAD" w:rsidRPr="00822962" w:rsidRDefault="00822962" w:rsidP="00CE7F28">
      <w:pPr>
        <w:pStyle w:val="a1"/>
        <w:numPr>
          <w:ilvl w:val="0"/>
          <w:numId w:val="33"/>
        </w:numPr>
        <w:shd w:val="clear" w:color="auto" w:fill="FFFFFF"/>
        <w:tabs>
          <w:tab w:val="left" w:pos="1123"/>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sidRPr="00822962">
        <w:rPr>
          <w:rFonts w:ascii="Times New Roman" w:hAnsi="Times New Roman"/>
          <w:sz w:val="24"/>
          <w:szCs w:val="24"/>
        </w:rPr>
        <w:t>дополнительным соглашением.</w:t>
      </w:r>
    </w:p>
    <w:p w:rsidR="00BF1FAD" w:rsidRPr="00822962" w:rsidRDefault="00822962" w:rsidP="00822962">
      <w:pPr>
        <w:pStyle w:val="a1"/>
        <w:shd w:val="clear" w:color="auto" w:fill="FFFFFF"/>
        <w:tabs>
          <w:tab w:val="clear" w:pos="709"/>
          <w:tab w:val="left" w:pos="720"/>
        </w:tabs>
        <w:spacing w:after="0" w:line="240" w:lineRule="auto"/>
        <w:ind w:firstLine="567"/>
        <w:jc w:val="both"/>
        <w:rPr>
          <w:rFonts w:ascii="Times New Roman" w:hAnsi="Times New Roman"/>
          <w:sz w:val="24"/>
          <w:szCs w:val="24"/>
        </w:rPr>
      </w:pPr>
      <w:r w:rsidRPr="00822962">
        <w:rPr>
          <w:rFonts w:ascii="Times New Roman" w:hAnsi="Times New Roman"/>
          <w:spacing w:val="-9"/>
          <w:sz w:val="24"/>
          <w:szCs w:val="24"/>
        </w:rPr>
        <w:t>9.4.</w:t>
      </w:r>
      <w:r w:rsidRPr="00822962">
        <w:rPr>
          <w:rFonts w:ascii="Times New Roman" w:hAnsi="Times New Roman"/>
          <w:sz w:val="24"/>
          <w:szCs w:val="24"/>
        </w:rPr>
        <w:tab/>
      </w:r>
      <w:r w:rsidRPr="00822962">
        <w:rPr>
          <w:rFonts w:ascii="Times New Roman" w:hAnsi="Times New Roman"/>
          <w:spacing w:val="-1"/>
          <w:sz w:val="24"/>
          <w:szCs w:val="24"/>
        </w:rPr>
        <w:t xml:space="preserve">Все дополнительные соглашения к настоящему договору являются его </w:t>
      </w:r>
      <w:r w:rsidRPr="00822962">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BF1FAD" w:rsidRPr="00822962" w:rsidRDefault="00822962" w:rsidP="00CE7F28">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BF1FAD" w:rsidRPr="00822962" w:rsidRDefault="00822962" w:rsidP="00CE7F28">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sidRPr="00822962">
        <w:rPr>
          <w:rFonts w:ascii="Times New Roman" w:hAnsi="Times New Roman"/>
          <w:sz w:val="24"/>
          <w:szCs w:val="24"/>
        </w:rPr>
        <w:t>действующим законодательством РФ.</w:t>
      </w:r>
    </w:p>
    <w:p w:rsidR="00BF1FAD" w:rsidRPr="00822962" w:rsidRDefault="00822962" w:rsidP="00CE7F28">
      <w:pPr>
        <w:pStyle w:val="a1"/>
        <w:numPr>
          <w:ilvl w:val="0"/>
          <w:numId w:val="34"/>
        </w:numPr>
        <w:shd w:val="clear" w:color="auto" w:fill="FFFFFF"/>
        <w:tabs>
          <w:tab w:val="clear" w:pos="709"/>
          <w:tab w:val="left" w:pos="720"/>
        </w:tabs>
        <w:spacing w:after="0" w:line="240" w:lineRule="auto"/>
        <w:ind w:left="0" w:firstLine="567"/>
        <w:jc w:val="both"/>
        <w:rPr>
          <w:rFonts w:ascii="Times New Roman" w:hAnsi="Times New Roman"/>
          <w:sz w:val="24"/>
          <w:szCs w:val="24"/>
        </w:rPr>
      </w:pPr>
      <w:r w:rsidRPr="00822962">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sidRPr="00822962">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BF1FAD" w:rsidRPr="00822962" w:rsidRDefault="00822962" w:rsidP="00822962">
      <w:pPr>
        <w:pStyle w:val="a1"/>
        <w:shd w:val="clear" w:color="auto" w:fill="FFFFFF"/>
        <w:spacing w:after="0" w:line="240" w:lineRule="auto"/>
        <w:ind w:firstLine="567"/>
        <w:jc w:val="both"/>
        <w:rPr>
          <w:rFonts w:ascii="Times New Roman" w:hAnsi="Times New Roman"/>
          <w:sz w:val="24"/>
          <w:szCs w:val="24"/>
        </w:rPr>
      </w:pPr>
      <w:r w:rsidRPr="00822962">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BF1FAD" w:rsidRPr="00822962" w:rsidRDefault="00822962" w:rsidP="00CE7F28">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BF1FAD" w:rsidRDefault="00822962" w:rsidP="00CE7F28">
      <w:pPr>
        <w:pStyle w:val="a1"/>
        <w:numPr>
          <w:ilvl w:val="0"/>
          <w:numId w:val="35"/>
        </w:numPr>
        <w:shd w:val="clear" w:color="auto" w:fill="FFFFFF"/>
        <w:tabs>
          <w:tab w:val="left" w:pos="1536"/>
        </w:tabs>
        <w:spacing w:after="0" w:line="240" w:lineRule="auto"/>
        <w:ind w:left="0" w:firstLine="567"/>
        <w:jc w:val="both"/>
        <w:rPr>
          <w:rFonts w:ascii="Times New Roman" w:hAnsi="Times New Roman"/>
          <w:sz w:val="24"/>
          <w:szCs w:val="24"/>
        </w:rPr>
      </w:pPr>
      <w:r w:rsidRPr="00822962">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734A2C" w:rsidRPr="00734A2C" w:rsidRDefault="00734A2C" w:rsidP="00CE7F28">
      <w:pPr>
        <w:pStyle w:val="a1"/>
        <w:numPr>
          <w:ilvl w:val="0"/>
          <w:numId w:val="35"/>
        </w:numPr>
        <w:shd w:val="clear" w:color="auto" w:fill="FFFFFF"/>
        <w:tabs>
          <w:tab w:val="left" w:pos="1536"/>
        </w:tabs>
        <w:spacing w:after="0" w:line="240" w:lineRule="auto"/>
        <w:ind w:left="0" w:firstLine="567"/>
        <w:jc w:val="both"/>
        <w:rPr>
          <w:rFonts w:ascii="Times New Roman" w:hAnsi="Times New Roman"/>
          <w:b/>
          <w:sz w:val="24"/>
          <w:szCs w:val="24"/>
        </w:rPr>
      </w:pPr>
      <w:r w:rsidRPr="00734A2C">
        <w:rPr>
          <w:rFonts w:ascii="Times New Roman" w:hAnsi="Times New Roman"/>
          <w:b/>
          <w:sz w:val="24"/>
          <w:szCs w:val="24"/>
        </w:rPr>
        <w:t>Приложение:</w:t>
      </w:r>
    </w:p>
    <w:p w:rsidR="00734A2C" w:rsidRDefault="00734A2C" w:rsidP="00734A2C">
      <w:pPr>
        <w:pStyle w:val="a1"/>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 xml:space="preserve">Приложение </w:t>
      </w:r>
      <w:r w:rsidR="006243DC">
        <w:rPr>
          <w:rFonts w:ascii="Times New Roman" w:hAnsi="Times New Roman"/>
          <w:sz w:val="24"/>
          <w:szCs w:val="24"/>
        </w:rPr>
        <w:t xml:space="preserve">№ </w:t>
      </w:r>
      <w:r>
        <w:rPr>
          <w:rFonts w:ascii="Times New Roman" w:hAnsi="Times New Roman"/>
          <w:sz w:val="24"/>
          <w:szCs w:val="24"/>
        </w:rPr>
        <w:t>1 – техническое задание;</w:t>
      </w:r>
    </w:p>
    <w:p w:rsidR="00CE7F28" w:rsidRDefault="00CE7F28" w:rsidP="00734A2C">
      <w:pPr>
        <w:pStyle w:val="a1"/>
        <w:shd w:val="clear" w:color="auto" w:fill="FFFFFF"/>
        <w:tabs>
          <w:tab w:val="left" w:pos="1536"/>
        </w:tabs>
        <w:spacing w:after="0" w:line="240" w:lineRule="auto"/>
        <w:ind w:left="567"/>
        <w:jc w:val="both"/>
        <w:rPr>
          <w:rFonts w:ascii="Times New Roman" w:hAnsi="Times New Roman"/>
          <w:sz w:val="24"/>
          <w:szCs w:val="24"/>
        </w:rPr>
      </w:pPr>
    </w:p>
    <w:p w:rsidR="00BF1FAD" w:rsidRDefault="00CE7F28" w:rsidP="00CE7F28">
      <w:pPr>
        <w:pStyle w:val="a1"/>
        <w:shd w:val="clear" w:color="auto" w:fill="FFFFFF"/>
        <w:tabs>
          <w:tab w:val="left" w:pos="1536"/>
        </w:tabs>
        <w:spacing w:after="0" w:line="240" w:lineRule="auto"/>
        <w:ind w:left="709"/>
        <w:jc w:val="center"/>
        <w:rPr>
          <w:rFonts w:ascii="Times New Roman" w:hAnsi="Times New Roman"/>
          <w:b/>
          <w:bCs/>
          <w:sz w:val="24"/>
          <w:szCs w:val="24"/>
        </w:rPr>
      </w:pPr>
      <w:r>
        <w:rPr>
          <w:rFonts w:ascii="Times New Roman" w:hAnsi="Times New Roman"/>
          <w:b/>
          <w:bCs/>
          <w:sz w:val="24"/>
          <w:szCs w:val="24"/>
        </w:rPr>
        <w:t xml:space="preserve">10.      </w:t>
      </w:r>
      <w:r w:rsidRPr="00822962">
        <w:rPr>
          <w:rFonts w:ascii="Times New Roman" w:hAnsi="Times New Roman"/>
          <w:b/>
          <w:bCs/>
          <w:sz w:val="24"/>
          <w:szCs w:val="24"/>
        </w:rPr>
        <w:t>РЕКВИЗИТЫ СТОРОН</w:t>
      </w:r>
    </w:p>
    <w:p w:rsidR="00CE7F28" w:rsidRDefault="00CE7F28" w:rsidP="00CE7F28">
      <w:pPr>
        <w:pStyle w:val="a1"/>
        <w:shd w:val="clear" w:color="auto" w:fill="FFFFFF"/>
        <w:tabs>
          <w:tab w:val="left" w:pos="1536"/>
        </w:tabs>
        <w:spacing w:after="0" w:line="240" w:lineRule="auto"/>
        <w:ind w:left="709"/>
        <w:jc w:val="center"/>
        <w:rPr>
          <w:rFonts w:ascii="Times New Roman" w:hAnsi="Times New Roman"/>
          <w:b/>
          <w:bCs/>
          <w:sz w:val="24"/>
          <w:szCs w:val="24"/>
        </w:rPr>
      </w:pPr>
    </w:p>
    <w:p w:rsidR="00CE7F28" w:rsidRPr="00822962" w:rsidRDefault="00CE7F28" w:rsidP="00CE7F28">
      <w:pPr>
        <w:pStyle w:val="a1"/>
        <w:shd w:val="clear" w:color="auto" w:fill="FFFFFF"/>
        <w:tabs>
          <w:tab w:val="left" w:pos="1536"/>
        </w:tabs>
        <w:spacing w:after="0" w:line="240" w:lineRule="auto"/>
        <w:ind w:left="709"/>
        <w:jc w:val="center"/>
        <w:rPr>
          <w:rFonts w:ascii="Times New Roman" w:hAnsi="Times New Roman"/>
          <w:sz w:val="24"/>
          <w:szCs w:val="24"/>
        </w:rPr>
      </w:pPr>
    </w:p>
    <w:tbl>
      <w:tblPr>
        <w:tblW w:w="0" w:type="auto"/>
        <w:tblInd w:w="-34" w:type="dxa"/>
        <w:tblCellMar>
          <w:left w:w="10" w:type="dxa"/>
          <w:right w:w="10" w:type="dxa"/>
        </w:tblCellMar>
        <w:tblLook w:val="0000" w:firstRow="0" w:lastRow="0" w:firstColumn="0" w:lastColumn="0" w:noHBand="0" w:noVBand="0"/>
      </w:tblPr>
      <w:tblGrid>
        <w:gridCol w:w="3777"/>
        <w:gridCol w:w="5828"/>
      </w:tblGrid>
      <w:tr w:rsidR="00BF1FAD" w:rsidRPr="00822962" w:rsidTr="000951C1">
        <w:tc>
          <w:tcPr>
            <w:tcW w:w="3777" w:type="dxa"/>
            <w:shd w:val="clear" w:color="auto" w:fill="FFFFFF"/>
            <w:tcMar>
              <w:top w:w="0" w:type="dxa"/>
              <w:left w:w="108" w:type="dxa"/>
              <w:bottom w:w="0" w:type="dxa"/>
              <w:right w:w="108" w:type="dxa"/>
            </w:tcMar>
          </w:tcPr>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Покупатель:</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188900, г. Выборг, Ленинградская обл., ул. Сухова д.2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Тел.\факс (81378)26587; 21483</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ИНН</w:t>
            </w:r>
            <w:r w:rsidR="006243DC">
              <w:rPr>
                <w:rFonts w:ascii="Times New Roman" w:hAnsi="Times New Roman"/>
                <w:sz w:val="24"/>
                <w:szCs w:val="24"/>
              </w:rPr>
              <w:t xml:space="preserve"> </w:t>
            </w:r>
            <w:r w:rsidRPr="00822962">
              <w:rPr>
                <w:rFonts w:ascii="Times New Roman" w:hAnsi="Times New Roman"/>
                <w:sz w:val="24"/>
                <w:szCs w:val="24"/>
              </w:rPr>
              <w:t>4704062064</w:t>
            </w:r>
            <w:r w:rsidR="006243DC">
              <w:rPr>
                <w:rFonts w:ascii="Times New Roman" w:hAnsi="Times New Roman"/>
                <w:sz w:val="24"/>
                <w:szCs w:val="24"/>
              </w:rPr>
              <w:t>/</w:t>
            </w:r>
            <w:r w:rsidRPr="00822962">
              <w:rPr>
                <w:rFonts w:ascii="Times New Roman" w:hAnsi="Times New Roman"/>
                <w:sz w:val="24"/>
                <w:szCs w:val="24"/>
              </w:rPr>
              <w:t>КПП 470401001</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 xml:space="preserve">р/с </w:t>
            </w:r>
            <w:proofErr w:type="spellStart"/>
            <w:proofErr w:type="gramStart"/>
            <w:r w:rsidRPr="00822962">
              <w:rPr>
                <w:rFonts w:ascii="Times New Roman" w:hAnsi="Times New Roman"/>
                <w:sz w:val="24"/>
                <w:szCs w:val="24"/>
              </w:rPr>
              <w:t>с</w:t>
            </w:r>
            <w:proofErr w:type="spellEnd"/>
            <w:proofErr w:type="gramEnd"/>
            <w:r w:rsidRPr="00822962">
              <w:rPr>
                <w:rFonts w:ascii="Times New Roman" w:hAnsi="Times New Roman"/>
                <w:sz w:val="24"/>
                <w:szCs w:val="24"/>
              </w:rPr>
              <w:t xml:space="preserve"> 40702810500002000622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в ОАО «Выборг-банк» г. Выборг</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БИК044109722</w:t>
            </w: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sz w:val="24"/>
                <w:szCs w:val="24"/>
              </w:rPr>
              <w:t>к/с 30101810000000000722</w:t>
            </w:r>
          </w:p>
          <w:p w:rsidR="006243DC"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ОГРН 1054700176893  </w:t>
            </w: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sz w:val="24"/>
                <w:szCs w:val="24"/>
              </w:rPr>
              <w:t xml:space="preserve">ОКПО 75115131 </w:t>
            </w:r>
          </w:p>
          <w:p w:rsidR="00BF1FAD" w:rsidRPr="00822962" w:rsidRDefault="000951C1" w:rsidP="00822962">
            <w:pPr>
              <w:pStyle w:val="a1"/>
              <w:spacing w:after="0" w:line="240" w:lineRule="auto"/>
              <w:jc w:val="both"/>
              <w:rPr>
                <w:rFonts w:ascii="Times New Roman" w:hAnsi="Times New Roman"/>
                <w:sz w:val="24"/>
                <w:szCs w:val="24"/>
              </w:rPr>
            </w:pPr>
            <w:r>
              <w:rPr>
                <w:rFonts w:ascii="Times New Roman" w:hAnsi="Times New Roman"/>
                <w:b/>
                <w:sz w:val="24"/>
                <w:szCs w:val="24"/>
              </w:rPr>
              <w:t xml:space="preserve"> </w:t>
            </w:r>
            <w:r w:rsidR="00DD7641">
              <w:rPr>
                <w:rFonts w:ascii="Times New Roman" w:hAnsi="Times New Roman"/>
                <w:b/>
                <w:sz w:val="24"/>
                <w:szCs w:val="24"/>
              </w:rPr>
              <w:t>Г</w:t>
            </w:r>
            <w:r w:rsidR="00822962" w:rsidRPr="00822962">
              <w:rPr>
                <w:rFonts w:ascii="Times New Roman" w:hAnsi="Times New Roman"/>
                <w:b/>
                <w:sz w:val="24"/>
                <w:szCs w:val="24"/>
              </w:rPr>
              <w:t>енеральн</w:t>
            </w:r>
            <w:r w:rsidR="00DD7641">
              <w:rPr>
                <w:rFonts w:ascii="Times New Roman" w:hAnsi="Times New Roman"/>
                <w:b/>
                <w:sz w:val="24"/>
                <w:szCs w:val="24"/>
              </w:rPr>
              <w:t>ый</w:t>
            </w:r>
            <w:r w:rsidR="00822962" w:rsidRPr="00822962">
              <w:rPr>
                <w:rFonts w:ascii="Times New Roman" w:hAnsi="Times New Roman"/>
                <w:b/>
                <w:sz w:val="24"/>
                <w:szCs w:val="24"/>
              </w:rPr>
              <w:t xml:space="preserve"> директор</w:t>
            </w:r>
          </w:p>
          <w:p w:rsidR="00BF1FAD" w:rsidRPr="00822962" w:rsidRDefault="00822962" w:rsidP="00822962">
            <w:pPr>
              <w:pStyle w:val="a1"/>
              <w:spacing w:after="0" w:line="240" w:lineRule="auto"/>
              <w:jc w:val="both"/>
              <w:rPr>
                <w:rFonts w:ascii="Times New Roman" w:hAnsi="Times New Roman"/>
                <w:sz w:val="24"/>
                <w:szCs w:val="24"/>
              </w:rPr>
            </w:pPr>
            <w:r w:rsidRPr="00822962">
              <w:rPr>
                <w:rFonts w:ascii="Times New Roman" w:hAnsi="Times New Roman"/>
                <w:b/>
                <w:sz w:val="24"/>
                <w:szCs w:val="24"/>
              </w:rPr>
              <w:t>ОАО «Выборгтеплоэнерго»</w:t>
            </w:r>
          </w:p>
          <w:p w:rsidR="00BF1FAD" w:rsidRPr="00822962" w:rsidRDefault="00822962" w:rsidP="00DD7641">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______________</w:t>
            </w:r>
            <w:r w:rsidR="00DD7641">
              <w:rPr>
                <w:rFonts w:ascii="Times New Roman" w:hAnsi="Times New Roman"/>
                <w:b/>
                <w:sz w:val="24"/>
                <w:szCs w:val="24"/>
              </w:rPr>
              <w:t>Н</w:t>
            </w:r>
            <w:bookmarkStart w:id="91" w:name="_GoBack"/>
            <w:bookmarkEnd w:id="91"/>
            <w:r w:rsidR="00DD7641">
              <w:rPr>
                <w:rFonts w:ascii="Times New Roman" w:hAnsi="Times New Roman"/>
                <w:b/>
                <w:sz w:val="24"/>
                <w:szCs w:val="24"/>
              </w:rPr>
              <w:t>иконенко</w:t>
            </w:r>
            <w:r w:rsidR="000951C1">
              <w:rPr>
                <w:rFonts w:ascii="Times New Roman" w:hAnsi="Times New Roman"/>
                <w:b/>
                <w:sz w:val="24"/>
                <w:szCs w:val="24"/>
              </w:rPr>
              <w:t xml:space="preserve"> С.</w:t>
            </w:r>
            <w:r w:rsidR="00DD7641">
              <w:rPr>
                <w:rFonts w:ascii="Times New Roman" w:hAnsi="Times New Roman"/>
                <w:b/>
                <w:sz w:val="24"/>
                <w:szCs w:val="24"/>
              </w:rPr>
              <w:t>В</w:t>
            </w:r>
            <w:r w:rsidR="000951C1">
              <w:rPr>
                <w:rFonts w:ascii="Times New Roman" w:hAnsi="Times New Roman"/>
                <w:b/>
                <w:sz w:val="24"/>
                <w:szCs w:val="24"/>
              </w:rPr>
              <w:t>.</w:t>
            </w:r>
          </w:p>
        </w:tc>
        <w:tc>
          <w:tcPr>
            <w:tcW w:w="5828" w:type="dxa"/>
            <w:shd w:val="clear" w:color="auto" w:fill="FFFFFF"/>
            <w:tcMar>
              <w:top w:w="0" w:type="dxa"/>
              <w:left w:w="108" w:type="dxa"/>
              <w:bottom w:w="0" w:type="dxa"/>
              <w:right w:w="108" w:type="dxa"/>
            </w:tcMar>
          </w:tcPr>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567"/>
              </w:tabs>
              <w:spacing w:after="0" w:line="240" w:lineRule="auto"/>
              <w:jc w:val="both"/>
              <w:rPr>
                <w:rFonts w:ascii="Times New Roman" w:hAnsi="Times New Roman"/>
                <w:sz w:val="24"/>
                <w:szCs w:val="24"/>
              </w:rPr>
            </w:pPr>
            <w:r w:rsidRPr="00822962">
              <w:rPr>
                <w:rFonts w:ascii="Times New Roman" w:hAnsi="Times New Roman"/>
                <w:b/>
                <w:sz w:val="24"/>
                <w:szCs w:val="24"/>
              </w:rPr>
              <w:t>Поставщик:</w:t>
            </w:r>
          </w:p>
          <w:p w:rsidR="00BF1FAD" w:rsidRPr="00822962" w:rsidRDefault="00BF1FAD" w:rsidP="00822962">
            <w:pPr>
              <w:pStyle w:val="a1"/>
              <w:tabs>
                <w:tab w:val="left" w:pos="567"/>
              </w:tabs>
              <w:spacing w:after="0" w:line="240" w:lineRule="auto"/>
              <w:jc w:val="both"/>
              <w:rPr>
                <w:rFonts w:ascii="Times New Roman" w:hAnsi="Times New Roman"/>
                <w:sz w:val="24"/>
                <w:szCs w:val="24"/>
              </w:rPr>
            </w:pPr>
          </w:p>
          <w:p w:rsidR="00BF1FAD" w:rsidRPr="00822962" w:rsidRDefault="00822962" w:rsidP="00822962">
            <w:pPr>
              <w:pStyle w:val="a1"/>
              <w:tabs>
                <w:tab w:val="left" w:pos="0"/>
              </w:tabs>
              <w:spacing w:after="0" w:line="240" w:lineRule="auto"/>
              <w:jc w:val="both"/>
              <w:rPr>
                <w:rFonts w:ascii="Times New Roman" w:hAnsi="Times New Roman"/>
                <w:sz w:val="24"/>
                <w:szCs w:val="24"/>
              </w:rPr>
            </w:pPr>
            <w:r w:rsidRPr="00822962">
              <w:rPr>
                <w:rFonts w:ascii="Times New Roman" w:hAnsi="Times New Roman"/>
                <w:b/>
                <w:sz w:val="24"/>
                <w:szCs w:val="24"/>
              </w:rPr>
              <w:t xml:space="preserve">________________ </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BF1FAD">
          <w:footerReference w:type="default" r:id="rId12"/>
          <w:pgSz w:w="11906" w:h="16838"/>
          <w:pgMar w:top="1134" w:right="850" w:bottom="1134" w:left="1701" w:header="720" w:footer="720" w:gutter="0"/>
          <w:cols w:space="720"/>
          <w:formProt w:val="0"/>
        </w:sectPr>
      </w:pPr>
    </w:p>
    <w:p w:rsidR="00BF1FAD" w:rsidRPr="00734A2C" w:rsidRDefault="00822962" w:rsidP="006243DC">
      <w:pPr>
        <w:pStyle w:val="a1"/>
        <w:pageBreakBefore/>
        <w:shd w:val="clear" w:color="auto" w:fill="FFFFFF"/>
        <w:spacing w:after="0" w:line="240" w:lineRule="auto"/>
        <w:ind w:left="10206"/>
        <w:jc w:val="both"/>
        <w:rPr>
          <w:rFonts w:ascii="Times New Roman" w:hAnsi="Times New Roman"/>
          <w:sz w:val="20"/>
          <w:szCs w:val="20"/>
        </w:rPr>
      </w:pPr>
      <w:r w:rsidRPr="00734A2C">
        <w:rPr>
          <w:rFonts w:ascii="Times New Roman" w:hAnsi="Times New Roman"/>
          <w:b/>
          <w:sz w:val="20"/>
          <w:szCs w:val="20"/>
        </w:rPr>
        <w:lastRenderedPageBreak/>
        <w:t>Приложение № 1</w:t>
      </w:r>
    </w:p>
    <w:p w:rsidR="00BF1FAD" w:rsidRPr="00734A2C" w:rsidRDefault="00822962" w:rsidP="006243DC">
      <w:pPr>
        <w:pStyle w:val="a1"/>
        <w:shd w:val="clear" w:color="auto" w:fill="FFFFFF"/>
        <w:tabs>
          <w:tab w:val="left" w:pos="6498"/>
        </w:tabs>
        <w:spacing w:after="0" w:line="240" w:lineRule="auto"/>
        <w:ind w:left="10206"/>
        <w:jc w:val="both"/>
        <w:rPr>
          <w:rFonts w:ascii="Times New Roman" w:hAnsi="Times New Roman"/>
          <w:sz w:val="20"/>
          <w:szCs w:val="20"/>
        </w:rPr>
      </w:pPr>
      <w:r w:rsidRPr="00734A2C">
        <w:rPr>
          <w:rFonts w:ascii="Times New Roman" w:hAnsi="Times New Roman"/>
          <w:b/>
          <w:sz w:val="20"/>
          <w:szCs w:val="20"/>
        </w:rPr>
        <w:t xml:space="preserve">к договору № </w:t>
      </w:r>
      <w:r w:rsidR="00CE7F28">
        <w:rPr>
          <w:rFonts w:ascii="Times New Roman" w:hAnsi="Times New Roman"/>
          <w:b/>
          <w:sz w:val="20"/>
          <w:szCs w:val="20"/>
        </w:rPr>
        <w:t>40</w:t>
      </w:r>
      <w:r w:rsidRPr="00734A2C">
        <w:rPr>
          <w:rFonts w:ascii="Times New Roman" w:hAnsi="Times New Roman"/>
          <w:b/>
          <w:sz w:val="20"/>
          <w:szCs w:val="20"/>
        </w:rPr>
        <w:t>-</w:t>
      </w:r>
      <w:r w:rsidR="006243DC">
        <w:rPr>
          <w:rFonts w:ascii="Times New Roman" w:hAnsi="Times New Roman"/>
          <w:b/>
          <w:sz w:val="20"/>
          <w:szCs w:val="20"/>
        </w:rPr>
        <w:t>14</w:t>
      </w:r>
      <w:r w:rsidRPr="00734A2C">
        <w:rPr>
          <w:rFonts w:ascii="Times New Roman" w:hAnsi="Times New Roman"/>
          <w:b/>
          <w:sz w:val="20"/>
          <w:szCs w:val="20"/>
        </w:rPr>
        <w:t xml:space="preserve">-ЗК от «__» __________ </w:t>
      </w:r>
      <w:r w:rsidR="006243DC">
        <w:rPr>
          <w:rFonts w:ascii="Times New Roman" w:hAnsi="Times New Roman"/>
          <w:b/>
          <w:sz w:val="20"/>
          <w:szCs w:val="20"/>
        </w:rPr>
        <w:t>2014</w:t>
      </w:r>
      <w:r w:rsidRPr="00734A2C">
        <w:rPr>
          <w:rFonts w:ascii="Times New Roman" w:hAnsi="Times New Roman"/>
          <w:b/>
          <w:sz w:val="20"/>
          <w:szCs w:val="20"/>
        </w:rPr>
        <w:t xml:space="preserve"> г</w:t>
      </w:r>
    </w:p>
    <w:p w:rsidR="00E02FD5" w:rsidRDefault="00E02FD5" w:rsidP="00E02FD5">
      <w:pPr>
        <w:rPr>
          <w:b/>
        </w:rPr>
      </w:pPr>
      <w:r>
        <w:rPr>
          <w:b/>
        </w:rPr>
        <w:t>1.Перечень продукции</w:t>
      </w:r>
    </w:p>
    <w:tbl>
      <w:tblPr>
        <w:tblW w:w="5092" w:type="pct"/>
        <w:jc w:val="center"/>
        <w:tblCellMar>
          <w:left w:w="40" w:type="dxa"/>
          <w:right w:w="40" w:type="dxa"/>
        </w:tblCellMar>
        <w:tblLook w:val="0080" w:firstRow="0" w:lastRow="0" w:firstColumn="1" w:lastColumn="0" w:noHBand="0" w:noVBand="0"/>
      </w:tblPr>
      <w:tblGrid>
        <w:gridCol w:w="989"/>
        <w:gridCol w:w="5733"/>
        <w:gridCol w:w="989"/>
        <w:gridCol w:w="994"/>
        <w:gridCol w:w="1969"/>
        <w:gridCol w:w="1853"/>
        <w:gridCol w:w="2393"/>
      </w:tblGrid>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tcPr>
          <w:p w:rsidR="00E02FD5" w:rsidRDefault="00E02FD5"/>
          <w:p w:rsidR="00E02FD5" w:rsidRDefault="00E02FD5">
            <w:pPr>
              <w:rPr>
                <w:lang w:eastAsia="en-US"/>
              </w:rPr>
            </w:pPr>
            <w:r>
              <w:t>№</w:t>
            </w:r>
          </w:p>
        </w:tc>
        <w:tc>
          <w:tcPr>
            <w:tcW w:w="1921" w:type="pct"/>
            <w:tcBorders>
              <w:top w:val="single" w:sz="6" w:space="0" w:color="auto"/>
              <w:left w:val="single" w:sz="6" w:space="0" w:color="auto"/>
              <w:bottom w:val="single" w:sz="6" w:space="0" w:color="auto"/>
              <w:right w:val="single" w:sz="6" w:space="0" w:color="auto"/>
            </w:tcBorders>
            <w:shd w:val="clear" w:color="auto" w:fill="FFFFFF"/>
          </w:tcPr>
          <w:p w:rsidR="00E02FD5" w:rsidRDefault="00E02FD5"/>
          <w:p w:rsidR="00E02FD5" w:rsidRDefault="00E02FD5">
            <w:pPr>
              <w:rPr>
                <w:lang w:eastAsia="en-US"/>
              </w:rPr>
            </w:pPr>
            <w:r>
              <w:t>Наименование товара.</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Ед. изм.</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Кол.</w:t>
            </w:r>
          </w:p>
        </w:tc>
        <w:tc>
          <w:tcPr>
            <w:tcW w:w="660" w:type="pct"/>
            <w:tcBorders>
              <w:top w:val="single" w:sz="6" w:space="0" w:color="auto"/>
              <w:left w:val="single" w:sz="4" w:space="0" w:color="auto"/>
              <w:bottom w:val="single" w:sz="6" w:space="0" w:color="auto"/>
              <w:right w:val="single" w:sz="4" w:space="0" w:color="auto"/>
            </w:tcBorders>
            <w:shd w:val="clear" w:color="auto" w:fill="FFFFFF"/>
            <w:hideMark/>
          </w:tcPr>
          <w:p w:rsidR="00E02FD5" w:rsidRDefault="00E02FD5">
            <w:r>
              <w:t>Цена за ед.</w:t>
            </w:r>
          </w:p>
          <w:p w:rsidR="00E02FD5" w:rsidRDefault="00E02FD5">
            <w:pPr>
              <w:rPr>
                <w:lang w:eastAsia="en-US"/>
              </w:rPr>
            </w:pPr>
            <w:r>
              <w:t>с НДС</w:t>
            </w:r>
          </w:p>
        </w:tc>
        <w:tc>
          <w:tcPr>
            <w:tcW w:w="621"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r>
              <w:t>Сумма</w:t>
            </w:r>
          </w:p>
          <w:p w:rsidR="00E02FD5" w:rsidRDefault="00E02FD5">
            <w:pPr>
              <w:rPr>
                <w:lang w:eastAsia="en-US"/>
              </w:rPr>
            </w:pPr>
            <w:r>
              <w:t>С НДС</w:t>
            </w: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Примечание</w:t>
            </w:r>
          </w:p>
        </w:tc>
      </w:tr>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vAlign w:val="bottom"/>
          </w:tcPr>
          <w:p w:rsidR="00E02FD5" w:rsidRDefault="00E02FD5">
            <w:pPr>
              <w:rPr>
                <w:lang w:eastAsia="en-US"/>
              </w:rPr>
            </w:pPr>
          </w:p>
        </w:tc>
        <w:tc>
          <w:tcPr>
            <w:tcW w:w="192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 xml:space="preserve">Задвижка клиновая  с выдвижным шпинделем стальная 30с15нж  (ЗКЛ2-80-40) </w:t>
            </w:r>
            <w:proofErr w:type="spellStart"/>
            <w:r>
              <w:t>Ду</w:t>
            </w:r>
            <w:proofErr w:type="spellEnd"/>
            <w:r>
              <w:t xml:space="preserve"> -80мм</w:t>
            </w:r>
            <w:proofErr w:type="gramStart"/>
            <w:r>
              <w:t>,Р</w:t>
            </w:r>
            <w:proofErr w:type="gramEnd"/>
            <w:r>
              <w:t>у-40кгс/см2 в комплекте с фланцами и крепежными изделиями с прокладками (</w:t>
            </w:r>
            <w:proofErr w:type="spellStart"/>
            <w:r>
              <w:t>паронит</w:t>
            </w:r>
            <w:proofErr w:type="spellEnd"/>
            <w:r>
              <w:t xml:space="preserve"> тип ПМБ ГОСТ 481-80)</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шт.</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9</w:t>
            </w:r>
          </w:p>
        </w:tc>
        <w:tc>
          <w:tcPr>
            <w:tcW w:w="660" w:type="pct"/>
            <w:tcBorders>
              <w:top w:val="single" w:sz="6" w:space="0" w:color="auto"/>
              <w:left w:val="single" w:sz="4" w:space="0" w:color="auto"/>
              <w:bottom w:val="single" w:sz="6" w:space="0" w:color="auto"/>
              <w:right w:val="single" w:sz="4" w:space="0" w:color="auto"/>
            </w:tcBorders>
            <w:shd w:val="clear" w:color="auto" w:fill="FFFFFF"/>
          </w:tcPr>
          <w:p w:rsidR="00E02FD5" w:rsidRDefault="00E02FD5">
            <w:pPr>
              <w:rPr>
                <w:lang w:eastAsia="en-US"/>
              </w:rPr>
            </w:pPr>
          </w:p>
        </w:tc>
        <w:tc>
          <w:tcPr>
            <w:tcW w:w="621" w:type="pct"/>
            <w:tcBorders>
              <w:top w:val="single" w:sz="6" w:space="0" w:color="auto"/>
              <w:left w:val="single" w:sz="4" w:space="0" w:color="auto"/>
              <w:bottom w:val="single" w:sz="6" w:space="0" w:color="auto"/>
              <w:right w:val="single" w:sz="6" w:space="0" w:color="auto"/>
            </w:tcBorders>
            <w:shd w:val="clear" w:color="auto" w:fill="FFFFFF"/>
          </w:tcPr>
          <w:p w:rsidR="00E02FD5" w:rsidRDefault="00E02FD5">
            <w:pPr>
              <w:rPr>
                <w:lang w:eastAsia="en-US"/>
              </w:rPr>
            </w:pP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нефтепродукты</w:t>
            </w:r>
          </w:p>
        </w:tc>
      </w:tr>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vAlign w:val="bottom"/>
          </w:tcPr>
          <w:p w:rsidR="00E02FD5" w:rsidRDefault="00E02FD5">
            <w:pPr>
              <w:rPr>
                <w:lang w:eastAsia="en-US"/>
              </w:rPr>
            </w:pPr>
          </w:p>
        </w:tc>
        <w:tc>
          <w:tcPr>
            <w:tcW w:w="192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Задвижка клиновая  с выдвижным шпинделем стальная 30с15нж  (ЗКЛ2-50-25) Ду-50мм</w:t>
            </w:r>
            <w:proofErr w:type="gramStart"/>
            <w:r>
              <w:t xml:space="preserve"> ,</w:t>
            </w:r>
            <w:proofErr w:type="gramEnd"/>
            <w:r>
              <w:t>Ру-25кгс/см2 в комплекте с фланцами и крепежными изделиями с прокладками (</w:t>
            </w:r>
            <w:proofErr w:type="spellStart"/>
            <w:r>
              <w:t>паронит</w:t>
            </w:r>
            <w:proofErr w:type="spellEnd"/>
            <w:r>
              <w:t xml:space="preserve"> тип ПМБ ГОСТ 481-80)</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шт.</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5</w:t>
            </w:r>
          </w:p>
        </w:tc>
        <w:tc>
          <w:tcPr>
            <w:tcW w:w="660" w:type="pct"/>
            <w:tcBorders>
              <w:top w:val="single" w:sz="6" w:space="0" w:color="auto"/>
              <w:left w:val="single" w:sz="4" w:space="0" w:color="auto"/>
              <w:bottom w:val="single" w:sz="6" w:space="0" w:color="auto"/>
              <w:right w:val="single" w:sz="4" w:space="0" w:color="auto"/>
            </w:tcBorders>
            <w:shd w:val="clear" w:color="auto" w:fill="FFFFFF"/>
          </w:tcPr>
          <w:p w:rsidR="00E02FD5" w:rsidRDefault="00E02FD5">
            <w:pPr>
              <w:rPr>
                <w:lang w:eastAsia="en-US"/>
              </w:rPr>
            </w:pPr>
          </w:p>
        </w:tc>
        <w:tc>
          <w:tcPr>
            <w:tcW w:w="621" w:type="pct"/>
            <w:tcBorders>
              <w:top w:val="single" w:sz="6" w:space="0" w:color="auto"/>
              <w:left w:val="single" w:sz="4" w:space="0" w:color="auto"/>
              <w:bottom w:val="single" w:sz="6" w:space="0" w:color="auto"/>
              <w:right w:val="single" w:sz="6" w:space="0" w:color="auto"/>
            </w:tcBorders>
            <w:shd w:val="clear" w:color="auto" w:fill="FFFFFF"/>
          </w:tcPr>
          <w:p w:rsidR="00E02FD5" w:rsidRDefault="00E02FD5">
            <w:pPr>
              <w:rPr>
                <w:lang w:eastAsia="en-US"/>
              </w:rPr>
            </w:pP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пар</w:t>
            </w:r>
          </w:p>
        </w:tc>
      </w:tr>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vAlign w:val="bottom"/>
          </w:tcPr>
          <w:p w:rsidR="00E02FD5" w:rsidRDefault="00E02FD5">
            <w:pPr>
              <w:rPr>
                <w:lang w:eastAsia="en-US"/>
              </w:rPr>
            </w:pPr>
          </w:p>
        </w:tc>
        <w:tc>
          <w:tcPr>
            <w:tcW w:w="192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Задвижка клиновая  с выдвижным шпинделем стальная   (ЗКС 160-40) Ду-25мм</w:t>
            </w:r>
            <w:proofErr w:type="gramStart"/>
            <w:r>
              <w:t xml:space="preserve"> ,</w:t>
            </w:r>
            <w:proofErr w:type="gramEnd"/>
            <w:r>
              <w:t>Ру-40кг/см2  комплекте с фланцами и крепежными изделиями с прокладками (</w:t>
            </w:r>
            <w:proofErr w:type="spellStart"/>
            <w:r>
              <w:t>паронит</w:t>
            </w:r>
            <w:proofErr w:type="spellEnd"/>
            <w:r>
              <w:t xml:space="preserve"> тип ПМБ ГОСТ 481-80)</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шт.</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7</w:t>
            </w:r>
          </w:p>
        </w:tc>
        <w:tc>
          <w:tcPr>
            <w:tcW w:w="660" w:type="pct"/>
            <w:tcBorders>
              <w:top w:val="single" w:sz="6" w:space="0" w:color="auto"/>
              <w:left w:val="single" w:sz="4" w:space="0" w:color="auto"/>
              <w:bottom w:val="single" w:sz="6" w:space="0" w:color="auto"/>
              <w:right w:val="single" w:sz="4" w:space="0" w:color="auto"/>
            </w:tcBorders>
            <w:shd w:val="clear" w:color="auto" w:fill="FFFFFF"/>
          </w:tcPr>
          <w:p w:rsidR="00E02FD5" w:rsidRDefault="00E02FD5">
            <w:pPr>
              <w:rPr>
                <w:lang w:eastAsia="en-US"/>
              </w:rPr>
            </w:pPr>
          </w:p>
        </w:tc>
        <w:tc>
          <w:tcPr>
            <w:tcW w:w="621" w:type="pct"/>
            <w:tcBorders>
              <w:top w:val="single" w:sz="6" w:space="0" w:color="auto"/>
              <w:left w:val="single" w:sz="4" w:space="0" w:color="auto"/>
              <w:bottom w:val="single" w:sz="6" w:space="0" w:color="auto"/>
              <w:right w:val="single" w:sz="6" w:space="0" w:color="auto"/>
            </w:tcBorders>
            <w:shd w:val="clear" w:color="auto" w:fill="FFFFFF"/>
          </w:tcPr>
          <w:p w:rsidR="00E02FD5" w:rsidRDefault="00E02FD5">
            <w:pPr>
              <w:rPr>
                <w:lang w:eastAsia="en-US"/>
              </w:rPr>
            </w:pP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мазут</w:t>
            </w:r>
          </w:p>
        </w:tc>
      </w:tr>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vAlign w:val="bottom"/>
          </w:tcPr>
          <w:p w:rsidR="00E02FD5" w:rsidRDefault="00E02FD5">
            <w:pPr>
              <w:rPr>
                <w:lang w:eastAsia="en-US"/>
              </w:rPr>
            </w:pPr>
          </w:p>
        </w:tc>
        <w:tc>
          <w:tcPr>
            <w:tcW w:w="192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Задвижка клиновая  с выдвижным шпинделем стальная ( ЗКС 160-25) Ду-25мм</w:t>
            </w:r>
            <w:proofErr w:type="gramStart"/>
            <w:r>
              <w:t xml:space="preserve"> ,</w:t>
            </w:r>
            <w:proofErr w:type="gramEnd"/>
            <w:r>
              <w:t>Ру-25кгс/см2  в комплекте с фланцами и крепежными изделиями с прокладками (</w:t>
            </w:r>
            <w:proofErr w:type="spellStart"/>
            <w:r>
              <w:t>паронит</w:t>
            </w:r>
            <w:proofErr w:type="spellEnd"/>
            <w:r>
              <w:t xml:space="preserve"> тип ПМБ ГОСТ 481-80)</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шт.</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20</w:t>
            </w:r>
          </w:p>
        </w:tc>
        <w:tc>
          <w:tcPr>
            <w:tcW w:w="660" w:type="pct"/>
            <w:tcBorders>
              <w:top w:val="single" w:sz="6" w:space="0" w:color="auto"/>
              <w:left w:val="single" w:sz="4" w:space="0" w:color="auto"/>
              <w:bottom w:val="single" w:sz="6" w:space="0" w:color="auto"/>
              <w:right w:val="single" w:sz="4" w:space="0" w:color="auto"/>
            </w:tcBorders>
            <w:shd w:val="clear" w:color="auto" w:fill="FFFFFF"/>
          </w:tcPr>
          <w:p w:rsidR="00E02FD5" w:rsidRDefault="00E02FD5">
            <w:pPr>
              <w:rPr>
                <w:lang w:eastAsia="en-US"/>
              </w:rPr>
            </w:pPr>
          </w:p>
        </w:tc>
        <w:tc>
          <w:tcPr>
            <w:tcW w:w="621" w:type="pct"/>
            <w:tcBorders>
              <w:top w:val="single" w:sz="6" w:space="0" w:color="auto"/>
              <w:left w:val="single" w:sz="4" w:space="0" w:color="auto"/>
              <w:bottom w:val="single" w:sz="6" w:space="0" w:color="auto"/>
              <w:right w:val="single" w:sz="6" w:space="0" w:color="auto"/>
            </w:tcBorders>
            <w:shd w:val="clear" w:color="auto" w:fill="FFFFFF"/>
          </w:tcPr>
          <w:p w:rsidR="00E02FD5" w:rsidRDefault="00E02FD5">
            <w:pPr>
              <w:rPr>
                <w:lang w:eastAsia="en-US"/>
              </w:rPr>
            </w:pP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пар</w:t>
            </w:r>
          </w:p>
        </w:tc>
      </w:tr>
      <w:tr w:rsidR="00E02FD5" w:rsidTr="00E02FD5">
        <w:trPr>
          <w:trHeight w:val="20"/>
          <w:jc w:val="center"/>
        </w:trPr>
        <w:tc>
          <w:tcPr>
            <w:tcW w:w="331" w:type="pct"/>
            <w:tcBorders>
              <w:top w:val="single" w:sz="6" w:space="0" w:color="auto"/>
              <w:left w:val="single" w:sz="6" w:space="0" w:color="auto"/>
              <w:bottom w:val="single" w:sz="6" w:space="0" w:color="auto"/>
              <w:right w:val="single" w:sz="6" w:space="0" w:color="auto"/>
            </w:tcBorders>
            <w:shd w:val="clear" w:color="auto" w:fill="FFFFFF"/>
            <w:vAlign w:val="bottom"/>
          </w:tcPr>
          <w:p w:rsidR="00E02FD5" w:rsidRDefault="00E02FD5">
            <w:pPr>
              <w:rPr>
                <w:lang w:eastAsia="en-US"/>
              </w:rPr>
            </w:pPr>
          </w:p>
        </w:tc>
        <w:tc>
          <w:tcPr>
            <w:tcW w:w="192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Задвижка клиновая  с выдвижным шпинделем стальная   (ЗКС 160-40) Ду-40мм</w:t>
            </w:r>
            <w:proofErr w:type="gramStart"/>
            <w:r>
              <w:t xml:space="preserve"> ,</w:t>
            </w:r>
            <w:proofErr w:type="gramEnd"/>
            <w:r>
              <w:t xml:space="preserve">Ру-40кгс/см2 в комплекте с фланцами и крепежными изделиями с прокладками </w:t>
            </w:r>
            <w:r>
              <w:lastRenderedPageBreak/>
              <w:t>(</w:t>
            </w:r>
            <w:proofErr w:type="spellStart"/>
            <w:r>
              <w:t>паронит</w:t>
            </w:r>
            <w:proofErr w:type="spellEnd"/>
            <w:r>
              <w:t xml:space="preserve"> тип ПМБ ГОСТ 481-80)</w:t>
            </w:r>
          </w:p>
        </w:tc>
        <w:tc>
          <w:tcPr>
            <w:tcW w:w="331"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lastRenderedPageBreak/>
              <w:t>шт.</w:t>
            </w:r>
          </w:p>
        </w:tc>
        <w:tc>
          <w:tcPr>
            <w:tcW w:w="333" w:type="pct"/>
            <w:tcBorders>
              <w:top w:val="single" w:sz="6" w:space="0" w:color="auto"/>
              <w:left w:val="single" w:sz="6" w:space="0" w:color="auto"/>
              <w:bottom w:val="single" w:sz="6" w:space="0" w:color="auto"/>
              <w:right w:val="single" w:sz="6" w:space="0" w:color="auto"/>
            </w:tcBorders>
            <w:shd w:val="clear" w:color="auto" w:fill="FFFFFF"/>
            <w:hideMark/>
          </w:tcPr>
          <w:p w:rsidR="00E02FD5" w:rsidRDefault="00E02FD5">
            <w:pPr>
              <w:rPr>
                <w:lang w:eastAsia="en-US"/>
              </w:rPr>
            </w:pPr>
            <w:r>
              <w:t>2</w:t>
            </w:r>
          </w:p>
        </w:tc>
        <w:tc>
          <w:tcPr>
            <w:tcW w:w="660" w:type="pct"/>
            <w:tcBorders>
              <w:top w:val="single" w:sz="6" w:space="0" w:color="auto"/>
              <w:left w:val="single" w:sz="4" w:space="0" w:color="auto"/>
              <w:bottom w:val="single" w:sz="6" w:space="0" w:color="auto"/>
              <w:right w:val="single" w:sz="4" w:space="0" w:color="auto"/>
            </w:tcBorders>
            <w:shd w:val="clear" w:color="auto" w:fill="FFFFFF"/>
          </w:tcPr>
          <w:p w:rsidR="00E02FD5" w:rsidRDefault="00E02FD5">
            <w:pPr>
              <w:rPr>
                <w:lang w:eastAsia="en-US"/>
              </w:rPr>
            </w:pPr>
          </w:p>
        </w:tc>
        <w:tc>
          <w:tcPr>
            <w:tcW w:w="621" w:type="pct"/>
            <w:tcBorders>
              <w:top w:val="single" w:sz="6" w:space="0" w:color="auto"/>
              <w:left w:val="single" w:sz="4" w:space="0" w:color="auto"/>
              <w:bottom w:val="single" w:sz="6" w:space="0" w:color="auto"/>
              <w:right w:val="single" w:sz="6" w:space="0" w:color="auto"/>
            </w:tcBorders>
            <w:shd w:val="clear" w:color="auto" w:fill="FFFFFF"/>
          </w:tcPr>
          <w:p w:rsidR="00E02FD5" w:rsidRDefault="00E02FD5">
            <w:pPr>
              <w:rPr>
                <w:lang w:eastAsia="en-US"/>
              </w:rPr>
            </w:pPr>
          </w:p>
        </w:tc>
        <w:tc>
          <w:tcPr>
            <w:tcW w:w="802" w:type="pct"/>
            <w:tcBorders>
              <w:top w:val="single" w:sz="6" w:space="0" w:color="auto"/>
              <w:left w:val="single" w:sz="4" w:space="0" w:color="auto"/>
              <w:bottom w:val="single" w:sz="6" w:space="0" w:color="auto"/>
              <w:right w:val="single" w:sz="6" w:space="0" w:color="auto"/>
            </w:tcBorders>
            <w:shd w:val="clear" w:color="auto" w:fill="FFFFFF"/>
            <w:hideMark/>
          </w:tcPr>
          <w:p w:rsidR="00E02FD5" w:rsidRDefault="00E02FD5">
            <w:pPr>
              <w:rPr>
                <w:lang w:eastAsia="en-US"/>
              </w:rPr>
            </w:pPr>
            <w:r>
              <w:t>мазут</w:t>
            </w:r>
          </w:p>
        </w:tc>
      </w:tr>
    </w:tbl>
    <w:p w:rsidR="006243DC" w:rsidRDefault="006243DC" w:rsidP="00734A2C">
      <w:pPr>
        <w:pStyle w:val="a1"/>
        <w:pageBreakBefore/>
        <w:shd w:val="clear" w:color="auto" w:fill="FFFFFF"/>
        <w:spacing w:after="0" w:line="240" w:lineRule="auto"/>
        <w:ind w:left="4962"/>
        <w:jc w:val="both"/>
        <w:rPr>
          <w:rFonts w:ascii="Times New Roman" w:hAnsi="Times New Roman"/>
          <w:b/>
          <w:sz w:val="20"/>
          <w:szCs w:val="20"/>
        </w:rPr>
        <w:sectPr w:rsidR="006243DC" w:rsidSect="006243DC">
          <w:pgSz w:w="16838" w:h="11906" w:orient="landscape"/>
          <w:pgMar w:top="851" w:right="1134" w:bottom="1701" w:left="1134" w:header="720" w:footer="720" w:gutter="0"/>
          <w:cols w:space="720"/>
          <w:formProt w:val="0"/>
        </w:sectPr>
      </w:pPr>
    </w:p>
    <w:p w:rsidR="00BF1FAD" w:rsidRPr="00822962" w:rsidRDefault="00822962" w:rsidP="00734A2C">
      <w:pPr>
        <w:pStyle w:val="a1"/>
        <w:pageBreakBefore/>
        <w:spacing w:after="0" w:line="240" w:lineRule="auto"/>
        <w:jc w:val="center"/>
        <w:rPr>
          <w:rFonts w:ascii="Times New Roman" w:hAnsi="Times New Roman"/>
          <w:sz w:val="24"/>
          <w:szCs w:val="24"/>
        </w:rPr>
      </w:pPr>
      <w:bookmarkStart w:id="92" w:name="_Toc305665987"/>
      <w:r w:rsidRPr="00822962">
        <w:rPr>
          <w:rFonts w:ascii="Times New Roman" w:hAnsi="Times New Roman"/>
          <w:b/>
          <w:sz w:val="24"/>
          <w:szCs w:val="24"/>
        </w:rPr>
        <w:lastRenderedPageBreak/>
        <w:t xml:space="preserve">РАЗДЕЛ 6.  ИНФОРМАЦИОННАЯ КАРТА ЗАПРОСА </w:t>
      </w:r>
      <w:bookmarkEnd w:id="92"/>
      <w:r w:rsidRPr="00822962">
        <w:rPr>
          <w:rFonts w:ascii="Times New Roman" w:hAnsi="Times New Roman"/>
          <w:b/>
          <w:sz w:val="24"/>
          <w:szCs w:val="24"/>
        </w:rPr>
        <w:t>КОТИРОВОК</w:t>
      </w:r>
    </w:p>
    <w:p w:rsidR="00DA372B"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r w:rsidR="00DA372B">
        <w:rPr>
          <w:rFonts w:ascii="Times New Roman" w:hAnsi="Times New Roman"/>
          <w:sz w:val="24"/>
          <w:szCs w:val="24"/>
        </w:rPr>
        <w:t xml:space="preserve"> </w:t>
      </w:r>
    </w:p>
    <w:tbl>
      <w:tblPr>
        <w:tblW w:w="10916" w:type="dxa"/>
        <w:tblInd w:w="-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8"/>
        <w:gridCol w:w="2830"/>
        <w:gridCol w:w="6768"/>
      </w:tblGrid>
      <w:tr w:rsidR="00DA372B" w:rsidTr="00BE2899">
        <w:trPr>
          <w:trHeight w:val="440"/>
          <w:tblHeader/>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/п</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Наименование </w:t>
            </w:r>
            <w:proofErr w:type="gramStart"/>
            <w:r>
              <w:rPr>
                <w:rFonts w:ascii="Times New Roman" w:eastAsia="Times New Roman" w:hAnsi="Times New Roman" w:cs="Times New Roman"/>
                <w:bCs/>
                <w:sz w:val="24"/>
                <w:szCs w:val="24"/>
              </w:rPr>
              <w:t>п</w:t>
            </w:r>
            <w:proofErr w:type="gramEnd"/>
            <w:r>
              <w:rPr>
                <w:rFonts w:ascii="Times New Roman" w:eastAsia="Times New Roman" w:hAnsi="Times New Roman" w:cs="Times New Roman"/>
                <w:bCs/>
                <w:sz w:val="24"/>
                <w:szCs w:val="24"/>
              </w:rPr>
              <w:t>/п</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Содержание</w:t>
            </w:r>
          </w:p>
        </w:tc>
      </w:tr>
      <w:tr w:rsidR="00DA372B" w:rsidTr="00BE2899">
        <w:trPr>
          <w:trHeight w:val="119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Вид и предмет закупки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u w:val="single"/>
              </w:rPr>
              <w:t>Вид закупки</w:t>
            </w:r>
            <w:r>
              <w:rPr>
                <w:rFonts w:ascii="Times New Roman" w:eastAsia="Times New Roman" w:hAnsi="Times New Roman" w:cs="Times New Roman"/>
                <w:sz w:val="24"/>
                <w:szCs w:val="24"/>
              </w:rPr>
              <w:t>: открытый запрос котировок</w:t>
            </w:r>
          </w:p>
          <w:p w:rsidR="00DA372B" w:rsidRDefault="00DA372B" w:rsidP="00AB5B68">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Предмет открытого запроса котировок</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поставка </w:t>
            </w:r>
            <w:r w:rsidR="00AB5B68">
              <w:rPr>
                <w:rFonts w:ascii="Times New Roman" w:eastAsia="Times New Roman" w:hAnsi="Times New Roman" w:cs="Times New Roman"/>
                <w:sz w:val="24"/>
                <w:szCs w:val="24"/>
              </w:rPr>
              <w:t>трубопроводной арматуры</w:t>
            </w:r>
            <w:r w:rsidR="00E02FD5">
              <w:rPr>
                <w:rFonts w:ascii="Times New Roman" w:eastAsia="Times New Roman" w:hAnsi="Times New Roman" w:cs="Times New Roman"/>
                <w:sz w:val="24"/>
                <w:szCs w:val="24"/>
              </w:rPr>
              <w:t xml:space="preserve"> </w:t>
            </w:r>
            <w:r w:rsidR="00E02FD5" w:rsidRPr="00E02FD5">
              <w:rPr>
                <w:rFonts w:ascii="Times New Roman" w:eastAsia="Times New Roman" w:hAnsi="Times New Roman" w:cs="Times New Roman"/>
                <w:sz w:val="24"/>
                <w:szCs w:val="24"/>
              </w:rPr>
              <w:t>Объект: Тех. Перевооружение котельной микрорайона «А» ООО</w:t>
            </w:r>
            <w:proofErr w:type="gramStart"/>
            <w:r w:rsidR="00E02FD5" w:rsidRPr="00E02FD5">
              <w:rPr>
                <w:rFonts w:ascii="Times New Roman" w:eastAsia="Times New Roman" w:hAnsi="Times New Roman" w:cs="Times New Roman"/>
                <w:sz w:val="24"/>
                <w:szCs w:val="24"/>
              </w:rPr>
              <w:t>"П</w:t>
            </w:r>
            <w:proofErr w:type="gramEnd"/>
            <w:r w:rsidR="00E02FD5" w:rsidRPr="00E02FD5">
              <w:rPr>
                <w:rFonts w:ascii="Times New Roman" w:eastAsia="Times New Roman" w:hAnsi="Times New Roman" w:cs="Times New Roman"/>
                <w:sz w:val="24"/>
                <w:szCs w:val="24"/>
              </w:rPr>
              <w:t>СК  "</w:t>
            </w:r>
            <w:proofErr w:type="spellStart"/>
            <w:r w:rsidR="00E02FD5" w:rsidRPr="00E02FD5">
              <w:rPr>
                <w:rFonts w:ascii="Times New Roman" w:eastAsia="Times New Roman" w:hAnsi="Times New Roman" w:cs="Times New Roman"/>
                <w:sz w:val="24"/>
                <w:szCs w:val="24"/>
              </w:rPr>
              <w:t>Нефтехим</w:t>
            </w:r>
            <w:proofErr w:type="spellEnd"/>
            <w:r>
              <w:rPr>
                <w:rFonts w:ascii="Times New Roman" w:eastAsia="Times New Roman" w:hAnsi="Times New Roman" w:cs="Times New Roman"/>
                <w:sz w:val="24"/>
                <w:szCs w:val="24"/>
              </w:rPr>
              <w:t xml:space="preserve"> в соответствии с Приложением № 1 к Договору  и Техническим заданием Раздел 8 Документации.</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Срок и место поставки товара, выполнения работ, оказания услуг</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Место поставки</w:t>
            </w:r>
            <w:r>
              <w:rPr>
                <w:rFonts w:ascii="Times New Roman" w:eastAsia="Times New Roman" w:hAnsi="Times New Roman" w:cs="Times New Roman"/>
                <w:bCs/>
                <w:sz w:val="24"/>
                <w:szCs w:val="24"/>
              </w:rPr>
              <w:t xml:space="preserve">: </w:t>
            </w:r>
            <w:r w:rsidR="00576C8D">
              <w:rPr>
                <w:rFonts w:ascii="Times New Roman" w:eastAsia="Times New Roman" w:hAnsi="Times New Roman" w:cs="Times New Roman"/>
                <w:bCs/>
                <w:sz w:val="24"/>
                <w:szCs w:val="24"/>
              </w:rPr>
              <w:t xml:space="preserve">В г. Выборг </w:t>
            </w:r>
            <w:r w:rsidR="00E02FD5" w:rsidRPr="00E02FD5">
              <w:rPr>
                <w:rFonts w:ascii="Times New Roman" w:eastAsia="Times New Roman" w:hAnsi="Times New Roman" w:cs="Times New Roman"/>
                <w:bCs/>
                <w:sz w:val="24"/>
                <w:szCs w:val="24"/>
              </w:rPr>
              <w:t>ул. Куйбышева , 23 (котельная микрорайона «А»)</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Срок отгрузки</w:t>
            </w:r>
            <w:r w:rsidRPr="00804E69">
              <w:rPr>
                <w:rFonts w:ascii="Times New Roman" w:eastAsia="Times New Roman" w:hAnsi="Times New Roman" w:cs="Times New Roman"/>
                <w:bCs/>
                <w:color w:val="FF0000"/>
                <w:sz w:val="24"/>
                <w:szCs w:val="24"/>
              </w:rPr>
              <w:t xml:space="preserve">: </w:t>
            </w:r>
            <w:r w:rsidRPr="00804E69">
              <w:rPr>
                <w:rFonts w:ascii="Times New Roman" w:eastAsia="Times New Roman" w:hAnsi="Times New Roman" w:cs="Times New Roman"/>
                <w:color w:val="FF0000"/>
                <w:sz w:val="24"/>
                <w:szCs w:val="24"/>
              </w:rPr>
              <w:t xml:space="preserve"> </w:t>
            </w:r>
            <w:r w:rsidR="0009451B" w:rsidRPr="0009451B">
              <w:rPr>
                <w:rFonts w:ascii="Times New Roman" w:eastAsia="Times New Roman" w:hAnsi="Times New Roman" w:cs="Times New Roman"/>
                <w:sz w:val="24"/>
                <w:szCs w:val="24"/>
              </w:rPr>
              <w:t xml:space="preserve">поставка до </w:t>
            </w:r>
            <w:r w:rsidR="00CE7F28">
              <w:rPr>
                <w:rFonts w:ascii="Times New Roman" w:eastAsia="Times New Roman" w:hAnsi="Times New Roman" w:cs="Times New Roman"/>
                <w:sz w:val="24"/>
                <w:szCs w:val="24"/>
              </w:rPr>
              <w:t>20</w:t>
            </w:r>
            <w:r w:rsidR="0009451B" w:rsidRPr="0009451B">
              <w:rPr>
                <w:rFonts w:ascii="Times New Roman" w:eastAsia="Times New Roman" w:hAnsi="Times New Roman" w:cs="Times New Roman"/>
                <w:sz w:val="24"/>
                <w:szCs w:val="24"/>
              </w:rPr>
              <w:t xml:space="preserve"> августа 2014 года</w:t>
            </w:r>
            <w:r w:rsidRPr="0009451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 момента поступления денежных средств на расчетный счет «Поставщика».</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Условия оплаты </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Условия оплаты</w:t>
            </w:r>
            <w:r>
              <w:rPr>
                <w:rFonts w:ascii="Times New Roman" w:eastAsia="Times New Roman" w:hAnsi="Times New Roman" w:cs="Times New Roman"/>
                <w:bCs/>
                <w:sz w:val="24"/>
                <w:szCs w:val="24"/>
              </w:rPr>
              <w:t>: безналичный расчет.</w:t>
            </w:r>
          </w:p>
          <w:p w:rsidR="00DA372B" w:rsidRDefault="00DA372B">
            <w:pPr>
              <w:shd w:val="clear" w:color="auto" w:fill="FFFFFF"/>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"Покупатель" производит предварительную оплату продукции в размере 50 % от суммы указанной в </w:t>
            </w:r>
            <w:r w:rsidR="000445F5">
              <w:rPr>
                <w:rFonts w:ascii="Times New Roman" w:eastAsia="Times New Roman" w:hAnsi="Times New Roman" w:cs="Times New Roman"/>
                <w:sz w:val="24"/>
                <w:szCs w:val="24"/>
              </w:rPr>
              <w:t>договоре</w:t>
            </w:r>
            <w:r>
              <w:rPr>
                <w:rFonts w:ascii="Times New Roman" w:eastAsia="Times New Roman" w:hAnsi="Times New Roman" w:cs="Times New Roman"/>
                <w:sz w:val="24"/>
                <w:szCs w:val="24"/>
              </w:rPr>
              <w:t xml:space="preserve"> на основании счета выставленного Поставщиком. </w:t>
            </w:r>
            <w:r w:rsidR="00D64C24">
              <w:rPr>
                <w:rFonts w:ascii="Times New Roman" w:hAnsi="Times New Roman"/>
                <w:sz w:val="24"/>
                <w:szCs w:val="24"/>
              </w:rPr>
              <w:t>Окончательный расчет за поставляемую продукцию производится в течение 7 рабочих дней с момента получения «Покупателем» продукции</w:t>
            </w:r>
          </w:p>
          <w:p w:rsidR="00DA372B" w:rsidRDefault="00DA372B" w:rsidP="00AF552A">
            <w:pPr>
              <w:tabs>
                <w:tab w:val="left" w:pos="709"/>
                <w:tab w:val="left" w:pos="1050"/>
              </w:tabs>
              <w:suppressAutoHyphens/>
              <w:spacing w:after="0" w:line="240" w:lineRule="auto"/>
              <w:jc w:val="both"/>
              <w:rPr>
                <w:rFonts w:ascii="Times New Roman" w:eastAsia="Times New Roman" w:hAnsi="Times New Roman" w:cs="Times New Roman"/>
                <w:sz w:val="24"/>
                <w:szCs w:val="24"/>
              </w:rPr>
            </w:pPr>
            <w:r>
              <w:rPr>
                <w:rFonts w:ascii="Times New Roman" w:eastAsia="Lucida Sans Unicode" w:hAnsi="Times New Roman" w:cs="Times New Roman"/>
                <w:sz w:val="24"/>
                <w:szCs w:val="24"/>
                <w:lang w:eastAsia="hi-IN" w:bidi="hi-IN"/>
              </w:rPr>
              <w:t>Стоимость продукции включает все расходы, связанные с оказанием услуг, поставкой, налоги, сборы и другие обязательные платежи.</w:t>
            </w:r>
          </w:p>
        </w:tc>
      </w:tr>
      <w:tr w:rsidR="00DA372B" w:rsidTr="00BE2899">
        <w:trPr>
          <w:trHeight w:val="580"/>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Количество лотов</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1</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Заказчик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ОАО «Выборгтеплоэнерго»</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Место нахождения ОАО «Выборгтеплоэнерго»: 188810, г. Выборг, Ленинградская область, ул. Сухова, д. 2</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Cs/>
                <w:sz w:val="24"/>
                <w:szCs w:val="24"/>
              </w:rPr>
              <w:t>Почтовый адрес: 188810, г. Выборг, Ленинградская область, ул. Сухова, д. 2</w:t>
            </w:r>
            <w:proofErr w:type="gramEnd"/>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Адрес электронной почты</w:t>
            </w:r>
            <w:proofErr w:type="gramStart"/>
            <w:r>
              <w:rPr>
                <w:rFonts w:ascii="Times New Roman" w:eastAsia="Times New Roman" w:hAnsi="Times New Roman" w:cs="Times New Roman"/>
                <w:bCs/>
                <w:sz w:val="24"/>
                <w:szCs w:val="24"/>
              </w:rPr>
              <w:t xml:space="preserve"> :</w:t>
            </w:r>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gmail</w:t>
            </w:r>
            <w:proofErr w:type="spellEnd"/>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en-US"/>
              </w:rPr>
              <w:t>com</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Контактное лицо по процедуре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Ложкина Т.А., тел (факс) -  (81378)2-41-11,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Юридическая служба: 2-59-85</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Адрес официального сайта: </w:t>
            </w:r>
            <w:hyperlink r:id="rId13" w:history="1">
              <w:r>
                <w:rPr>
                  <w:rStyle w:val="aff5"/>
                  <w:rFonts w:ascii="Times New Roman" w:eastAsia="Times New Roman" w:hAnsi="Times New Roman" w:cs="Times New Roman"/>
                  <w:sz w:val="24"/>
                  <w:szCs w:val="24"/>
                  <w:lang w:bidi="ru-RU"/>
                </w:rPr>
                <w:t>http://www.zakupki.gov.ru</w:t>
              </w:r>
            </w:hyperlink>
            <w:r>
              <w:rPr>
                <w:rFonts w:ascii="Times New Roman" w:eastAsia="Times New Roman" w:hAnsi="Times New Roman" w:cs="Times New Roman"/>
                <w:sz w:val="24"/>
                <w:szCs w:val="24"/>
              </w:rPr>
              <w:t xml:space="preserve"> и сайта</w:t>
            </w:r>
            <w:r>
              <w:rPr>
                <w:rFonts w:ascii="Times New Roman" w:eastAsia="Times New Roman" w:hAnsi="Times New Roman" w:cs="Times New Roman"/>
                <w:bCs/>
                <w:sz w:val="24"/>
                <w:szCs w:val="24"/>
              </w:rPr>
              <w:t xml:space="preserve"> Заказчика: </w:t>
            </w:r>
            <w:r>
              <w:rPr>
                <w:rFonts w:ascii="Times New Roman" w:eastAsia="Times New Roman" w:hAnsi="Times New Roman" w:cs="Times New Roman"/>
                <w:bCs/>
                <w:sz w:val="24"/>
                <w:szCs w:val="24"/>
                <w:lang w:val="en-US"/>
              </w:rPr>
              <w:t>www</w:t>
            </w:r>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wpts</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vbg</w:t>
            </w:r>
            <w:proofErr w:type="spellEnd"/>
            <w:r>
              <w:rPr>
                <w:rFonts w:ascii="Times New Roman" w:eastAsia="Times New Roman" w:hAnsi="Times New Roman" w:cs="Times New Roman"/>
                <w:bCs/>
                <w:sz w:val="24"/>
                <w:szCs w:val="24"/>
              </w:rPr>
              <w:t>.</w:t>
            </w:r>
            <w:proofErr w:type="spellStart"/>
            <w:r>
              <w:rPr>
                <w:rFonts w:ascii="Times New Roman" w:eastAsia="Times New Roman" w:hAnsi="Times New Roman" w:cs="Times New Roman"/>
                <w:bCs/>
                <w:sz w:val="24"/>
                <w:szCs w:val="24"/>
                <w:lang w:val="en-US"/>
              </w:rPr>
              <w:t>ru</w:t>
            </w:r>
            <w:proofErr w:type="spellEnd"/>
          </w:p>
        </w:tc>
      </w:tr>
      <w:tr w:rsidR="00DA372B" w:rsidTr="00BE2899">
        <w:trPr>
          <w:trHeight w:val="90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Информационное обеспечение проведения процедуры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Настоящая документация размещена на официальном сайте: </w:t>
            </w:r>
            <w:hyperlink r:id="rId14" w:history="1">
              <w:r>
                <w:rPr>
                  <w:rStyle w:val="aff5"/>
                  <w:rFonts w:ascii="Times New Roman" w:eastAsia="Times New Roman" w:hAnsi="Times New Roman" w:cs="Times New Roman"/>
                  <w:sz w:val="24"/>
                  <w:szCs w:val="24"/>
                  <w:lang w:val="en-US" w:bidi="ru-RU"/>
                </w:rPr>
                <w:t>www</w:t>
              </w:r>
            </w:hyperlink>
            <w:r>
              <w:rPr>
                <w:rFonts w:ascii="Times New Roman" w:eastAsia="Times New Roman" w:hAnsi="Times New Roman" w:cs="Times New Roman"/>
                <w:color w:val="0000FF"/>
                <w:sz w:val="24"/>
                <w:szCs w:val="24"/>
                <w:u w:val="single"/>
                <w:lang w:bidi="ru-RU"/>
              </w:rPr>
              <w:t>.zakupki.gov.ru</w:t>
            </w:r>
            <w:r>
              <w:rPr>
                <w:rFonts w:ascii="Times New Roman" w:eastAsia="Times New Roman" w:hAnsi="Times New Roman" w:cs="Times New Roman"/>
                <w:sz w:val="24"/>
                <w:szCs w:val="24"/>
              </w:rPr>
              <w:t xml:space="preserve"> и на сайте ОАО «Выборгтеплоэнерго»: </w:t>
            </w:r>
            <w:r>
              <w:rPr>
                <w:rFonts w:ascii="Times New Roman" w:eastAsia="Times New Roman" w:hAnsi="Times New Roman" w:cs="Times New Roman"/>
                <w:sz w:val="24"/>
                <w:szCs w:val="24"/>
                <w:u w:val="single"/>
                <w:lang w:val="en-US"/>
              </w:rPr>
              <w:t>www</w:t>
            </w:r>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wpts</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vbg</w:t>
            </w:r>
            <w:proofErr w:type="spellEnd"/>
            <w:r>
              <w:rPr>
                <w:rFonts w:ascii="Times New Roman" w:eastAsia="Times New Roman" w:hAnsi="Times New Roman" w:cs="Times New Roman"/>
                <w:sz w:val="24"/>
                <w:szCs w:val="24"/>
                <w:u w:val="single"/>
              </w:rPr>
              <w:t>.</w:t>
            </w:r>
            <w:proofErr w:type="spellStart"/>
            <w:r>
              <w:rPr>
                <w:rFonts w:ascii="Times New Roman" w:eastAsia="Times New Roman" w:hAnsi="Times New Roman" w:cs="Times New Roman"/>
                <w:sz w:val="24"/>
                <w:szCs w:val="24"/>
                <w:u w:val="single"/>
                <w:lang w:val="en-US"/>
              </w:rPr>
              <w:t>ru</w:t>
            </w:r>
            <w:proofErr w:type="spellEnd"/>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Дата опубликования извещения о проведении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bCs/>
                <w:sz w:val="24"/>
                <w:szCs w:val="24"/>
              </w:rPr>
              <w:t xml:space="preserve"> в электронной форме</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rsidP="00CE7F28">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w:t>
            </w:r>
            <w:r w:rsidR="00CE7F28">
              <w:rPr>
                <w:rFonts w:ascii="Times New Roman" w:eastAsia="Times New Roman" w:hAnsi="Times New Roman" w:cs="Times New Roman"/>
                <w:bCs/>
                <w:sz w:val="24"/>
                <w:szCs w:val="24"/>
              </w:rPr>
              <w:t>01</w:t>
            </w:r>
            <w:r>
              <w:rPr>
                <w:rFonts w:ascii="Times New Roman" w:eastAsia="Times New Roman" w:hAnsi="Times New Roman" w:cs="Times New Roman"/>
                <w:bCs/>
                <w:sz w:val="24"/>
                <w:szCs w:val="24"/>
              </w:rPr>
              <w:t xml:space="preserve">» </w:t>
            </w:r>
            <w:r w:rsidR="00CE7F28">
              <w:rPr>
                <w:rFonts w:ascii="Times New Roman" w:eastAsia="Times New Roman" w:hAnsi="Times New Roman" w:cs="Times New Roman"/>
                <w:bCs/>
                <w:sz w:val="24"/>
                <w:szCs w:val="24"/>
              </w:rPr>
              <w:t>августа</w:t>
            </w:r>
            <w:r>
              <w:rPr>
                <w:rFonts w:ascii="Times New Roman" w:eastAsia="Times New Roman" w:hAnsi="Times New Roman" w:cs="Times New Roman"/>
                <w:bCs/>
                <w:sz w:val="24"/>
                <w:szCs w:val="24"/>
              </w:rPr>
              <w:t xml:space="preserve"> 2014 года</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w:t>
            </w:r>
            <w:r>
              <w:rPr>
                <w:rFonts w:ascii="Times New Roman" w:eastAsia="Times New Roman" w:hAnsi="Times New Roman" w:cs="Times New Roman"/>
                <w:bCs/>
                <w:sz w:val="24"/>
                <w:szCs w:val="24"/>
              </w:rPr>
              <w:lastRenderedPageBreak/>
              <w:t>договора (включает НДС)</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Начальная (максимальная) цена договора: </w:t>
            </w:r>
          </w:p>
          <w:p w:rsidR="00DA372B" w:rsidRDefault="00CE7F28">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370</w:t>
            </w:r>
            <w:r w:rsidR="00AB5B68">
              <w:rPr>
                <w:rFonts w:ascii="Times New Roman" w:eastAsia="Times New Roman" w:hAnsi="Times New Roman" w:cs="Times New Roman"/>
                <w:color w:val="000000"/>
                <w:sz w:val="24"/>
                <w:szCs w:val="24"/>
              </w:rPr>
              <w:t xml:space="preserve"> </w:t>
            </w:r>
            <w:r w:rsidR="00E02FD5">
              <w:rPr>
                <w:rFonts w:ascii="Times New Roman" w:eastAsia="Times New Roman" w:hAnsi="Times New Roman" w:cs="Times New Roman"/>
                <w:color w:val="000000"/>
                <w:sz w:val="24"/>
                <w:szCs w:val="24"/>
              </w:rPr>
              <w:t>000</w:t>
            </w:r>
            <w:r w:rsidR="00DA372B">
              <w:rPr>
                <w:rFonts w:ascii="Times New Roman" w:eastAsia="Times New Roman" w:hAnsi="Times New Roman" w:cs="Times New Roman"/>
                <w:color w:val="000000"/>
                <w:sz w:val="24"/>
                <w:szCs w:val="24"/>
              </w:rPr>
              <w:t>,</w:t>
            </w:r>
            <w:r w:rsidR="00E02FD5">
              <w:rPr>
                <w:rFonts w:ascii="Times New Roman" w:eastAsia="Times New Roman" w:hAnsi="Times New Roman" w:cs="Times New Roman"/>
                <w:color w:val="000000"/>
                <w:sz w:val="24"/>
                <w:szCs w:val="24"/>
              </w:rPr>
              <w:t>00</w:t>
            </w:r>
            <w:r w:rsidR="00DA372B">
              <w:rPr>
                <w:rFonts w:ascii="Times New Roman" w:eastAsia="Times New Roman" w:hAnsi="Times New Roman" w:cs="Times New Roman"/>
                <w:color w:val="000000"/>
                <w:sz w:val="24"/>
                <w:szCs w:val="24"/>
              </w:rPr>
              <w:t xml:space="preserve"> </w:t>
            </w:r>
            <w:r w:rsidR="00DA372B">
              <w:rPr>
                <w:rFonts w:ascii="Times New Roman" w:eastAsia="Times New Roman" w:hAnsi="Times New Roman" w:cs="Times New Roman"/>
                <w:sz w:val="24"/>
                <w:szCs w:val="24"/>
              </w:rPr>
              <w:t>руб.</w:t>
            </w:r>
            <w:r w:rsidR="00DA372B">
              <w:rPr>
                <w:rFonts w:ascii="Times New Roman" w:eastAsia="Times New Roman" w:hAnsi="Times New Roman" w:cs="Times New Roman"/>
                <w:bCs/>
                <w:sz w:val="24"/>
                <w:szCs w:val="24"/>
              </w:rPr>
              <w:t>, в том числе НДС 18%.</w:t>
            </w:r>
          </w:p>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lastRenderedPageBreak/>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eastAsia="Times New Roman" w:hAnsi="Times New Roman" w:cs="Times New Roman"/>
                <w:color w:val="000000"/>
                <w:sz w:val="24"/>
                <w:szCs w:val="24"/>
              </w:rPr>
              <w:t>налогообложения</w:t>
            </w:r>
            <w:proofErr w:type="gramEnd"/>
            <w:r>
              <w:rPr>
                <w:rFonts w:ascii="Times New Roman" w:eastAsia="Times New Roman" w:hAnsi="Times New Roman" w:cs="Times New Roman"/>
                <w:color w:val="000000"/>
                <w:sz w:val="24"/>
                <w:szCs w:val="24"/>
              </w:rPr>
              <w:t xml:space="preserve"> и делать ссылку на нормативный акт, определяющий освобождение от уплаты НДС. В таком случае </w:t>
            </w:r>
            <w:r>
              <w:rPr>
                <w:rFonts w:ascii="Times New Roman" w:eastAsia="Times New Roman" w:hAnsi="Times New Roman" w:cs="Times New Roman"/>
                <w:sz w:val="24"/>
                <w:szCs w:val="24"/>
              </w:rPr>
              <w:t xml:space="preserve">Начальная (максимальная) цена </w:t>
            </w:r>
            <w:r>
              <w:rPr>
                <w:rFonts w:ascii="Times New Roman" w:eastAsia="Times New Roman" w:hAnsi="Times New Roman" w:cs="Times New Roman"/>
                <w:color w:val="000000"/>
                <w:sz w:val="24"/>
                <w:szCs w:val="24"/>
              </w:rPr>
              <w:t>Договора должна указываться  без учета НДС 18 %.</w:t>
            </w:r>
          </w:p>
          <w:p w:rsidR="00DA372B" w:rsidRDefault="00DA372B" w:rsidP="000951C1">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0951C1">
              <w:rPr>
                <w:rFonts w:ascii="Times New Roman" w:eastAsia="Times New Roman" w:hAnsi="Times New Roman" w:cs="Times New Roman"/>
                <w:sz w:val="24"/>
                <w:szCs w:val="24"/>
              </w:rPr>
              <w:t>г. Выборг</w:t>
            </w:r>
            <w:r>
              <w:rPr>
                <w:rFonts w:ascii="Times New Roman" w:eastAsia="Times New Roman" w:hAnsi="Times New Roman" w:cs="Times New Roman"/>
                <w:sz w:val="24"/>
                <w:szCs w:val="24"/>
              </w:rPr>
              <w:t>.</w:t>
            </w:r>
          </w:p>
        </w:tc>
      </w:tr>
      <w:tr w:rsidR="00DA372B" w:rsidTr="00BE2899">
        <w:trPr>
          <w:trHeight w:val="152"/>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начальной (максимальной) цены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обоснования начальной (максимальной) цены договора был проведен мониторинг цен на аналогичную продукцию. Оценив цены на аналогичную продукцию с учетом финансового положения на предприятие в качестве начальной (максимальной) цены договора была выбрана наименьшая, из </w:t>
            </w:r>
            <w:proofErr w:type="gramStart"/>
            <w:r>
              <w:rPr>
                <w:rFonts w:ascii="Times New Roman" w:eastAsia="Times New Roman" w:hAnsi="Times New Roman" w:cs="Times New Roman"/>
                <w:sz w:val="24"/>
                <w:szCs w:val="24"/>
              </w:rPr>
              <w:t>предложенных</w:t>
            </w:r>
            <w:proofErr w:type="gramEnd"/>
            <w:r>
              <w:rPr>
                <w:rFonts w:ascii="Times New Roman" w:eastAsia="Times New Roman" w:hAnsi="Times New Roman" w:cs="Times New Roman"/>
                <w:sz w:val="24"/>
                <w:szCs w:val="24"/>
              </w:rPr>
              <w:t xml:space="preserve"> на рынке:</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1 – </w:t>
            </w:r>
            <w:r w:rsidR="00CE7F28">
              <w:rPr>
                <w:rFonts w:ascii="Times New Roman" w:eastAsia="Times New Roman" w:hAnsi="Times New Roman" w:cs="Times New Roman"/>
                <w:sz w:val="24"/>
                <w:szCs w:val="24"/>
              </w:rPr>
              <w:t>382</w:t>
            </w:r>
            <w:r w:rsidR="00086B98">
              <w:rPr>
                <w:rFonts w:ascii="Times New Roman" w:eastAsia="Times New Roman" w:hAnsi="Times New Roman" w:cs="Times New Roman"/>
                <w:sz w:val="24"/>
                <w:szCs w:val="24"/>
              </w:rPr>
              <w:t xml:space="preserve"> </w:t>
            </w:r>
            <w:r w:rsidR="00CE7F28">
              <w:rPr>
                <w:rFonts w:ascii="Times New Roman" w:eastAsia="Times New Roman" w:hAnsi="Times New Roman" w:cs="Times New Roman"/>
                <w:sz w:val="24"/>
                <w:szCs w:val="24"/>
              </w:rPr>
              <w:t>848</w:t>
            </w:r>
            <w:r>
              <w:rPr>
                <w:rFonts w:ascii="Times New Roman" w:eastAsia="Times New Roman" w:hAnsi="Times New Roman" w:cs="Times New Roman"/>
                <w:sz w:val="24"/>
                <w:szCs w:val="24"/>
              </w:rPr>
              <w:t>,</w:t>
            </w:r>
            <w:r w:rsidR="00CE7F28">
              <w:rPr>
                <w:rFonts w:ascii="Times New Roman" w:eastAsia="Times New Roman" w:hAnsi="Times New Roman" w:cs="Times New Roman"/>
                <w:sz w:val="24"/>
                <w:szCs w:val="24"/>
              </w:rPr>
              <w:t>8</w:t>
            </w:r>
            <w:r w:rsidR="000F008D">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2 – </w:t>
            </w:r>
            <w:r w:rsidR="000F008D">
              <w:rPr>
                <w:rFonts w:ascii="Times New Roman" w:eastAsia="Times New Roman" w:hAnsi="Times New Roman" w:cs="Times New Roman"/>
                <w:sz w:val="24"/>
                <w:szCs w:val="24"/>
              </w:rPr>
              <w:t>392</w:t>
            </w:r>
            <w:r>
              <w:rPr>
                <w:rFonts w:ascii="Times New Roman" w:eastAsia="Times New Roman" w:hAnsi="Times New Roman" w:cs="Times New Roman"/>
                <w:sz w:val="24"/>
                <w:szCs w:val="24"/>
              </w:rPr>
              <w:t xml:space="preserve"> </w:t>
            </w:r>
            <w:r w:rsidR="000F008D">
              <w:rPr>
                <w:rFonts w:ascii="Times New Roman" w:eastAsia="Times New Roman" w:hAnsi="Times New Roman" w:cs="Times New Roman"/>
                <w:sz w:val="24"/>
                <w:szCs w:val="24"/>
              </w:rPr>
              <w:t>455</w:t>
            </w:r>
            <w:r>
              <w:rPr>
                <w:rFonts w:ascii="Times New Roman" w:eastAsia="Times New Roman" w:hAnsi="Times New Roman" w:cs="Times New Roman"/>
                <w:sz w:val="24"/>
                <w:szCs w:val="24"/>
              </w:rPr>
              <w:t xml:space="preserve">,00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p w:rsidR="006A4745" w:rsidRDefault="000F008D" w:rsidP="00086B98">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КП № 3-  300 000,00 руб., в </w:t>
            </w:r>
            <w:proofErr w:type="spellStart"/>
            <w:r>
              <w:rPr>
                <w:rFonts w:ascii="Times New Roman" w:eastAsia="Times New Roman" w:hAnsi="Times New Roman" w:cs="Times New Roman"/>
                <w:sz w:val="24"/>
                <w:szCs w:val="24"/>
              </w:rPr>
              <w:t>т.ч</w:t>
            </w:r>
            <w:proofErr w:type="spellEnd"/>
            <w:r>
              <w:rPr>
                <w:rFonts w:ascii="Times New Roman" w:eastAsia="Times New Roman" w:hAnsi="Times New Roman" w:cs="Times New Roman"/>
                <w:sz w:val="24"/>
                <w:szCs w:val="24"/>
              </w:rPr>
              <w:t>. НДС 18 %.</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Порядок формирования начальной (максимальной) цены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widowControl w:val="0"/>
              <w:tabs>
                <w:tab w:val="left" w:pos="709"/>
              </w:tabs>
              <w:suppressAutoHyphens/>
              <w:spacing w:after="0" w:line="240"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Начальная (максимальная) цена договора включает в себя все затраты, издержки и иные расходы Поставщика, связанная с исполнением договора, все </w:t>
            </w:r>
            <w:r>
              <w:rPr>
                <w:rFonts w:ascii="Times New Roman" w:eastAsia="Times New Roman" w:hAnsi="Times New Roman" w:cs="Times New Roman"/>
                <w:sz w:val="24"/>
                <w:szCs w:val="24"/>
              </w:rPr>
              <w:t>налоги и сборы ________________.</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Источник финансирования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Собственные средства Покупателя.</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center" w:pos="264"/>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12.</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Официальный язык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Русский</w:t>
            </w:r>
          </w:p>
        </w:tc>
      </w:tr>
      <w:tr w:rsidR="00DA372B" w:rsidTr="00BE2899">
        <w:trPr>
          <w:trHeight w:val="397"/>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Валюта запроса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Российский рубль</w:t>
            </w:r>
          </w:p>
        </w:tc>
      </w:tr>
      <w:tr w:rsidR="00DA372B" w:rsidTr="00BE2899">
        <w:trPr>
          <w:trHeight w:val="1214"/>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Размер и валюта обеспечения заявки на участие в запросе котировок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Не требуется </w:t>
            </w:r>
          </w:p>
          <w:p w:rsidR="00DA372B" w:rsidRDefault="00DA372B">
            <w:pPr>
              <w:tabs>
                <w:tab w:val="left" w:pos="709"/>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 xml:space="preserve"> </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предъявляемые к претендентам на участие в запросе котировок</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 w:val="left" w:pos="779"/>
              </w:tabs>
              <w:suppressAutoHyphens/>
              <w:spacing w:after="0" w:line="240" w:lineRule="auto"/>
              <w:ind w:right="1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Определены в подразделе 3.1 настоящей документации и в «Техническом задании» Раздел 8 Документации</w:t>
            </w:r>
          </w:p>
        </w:tc>
      </w:tr>
      <w:tr w:rsidR="00DA372B"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продукции</w:t>
            </w:r>
          </w:p>
          <w:p w:rsidR="00DA372B" w:rsidRDefault="00DA372B">
            <w:pPr>
              <w:tabs>
                <w:tab w:val="left" w:pos="709"/>
              </w:tabs>
              <w:suppressAutoHyphens/>
              <w:spacing w:after="0" w:line="240" w:lineRule="auto"/>
              <w:ind w:right="153"/>
              <w:jc w:val="both"/>
              <w:rPr>
                <w:rFonts w:ascii="Times New Roman" w:eastAsia="Times New Roman" w:hAnsi="Times New Roman" w:cs="Times New Roman"/>
                <w:sz w:val="24"/>
                <w:szCs w:val="24"/>
              </w:rPr>
            </w:pP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DA372B" w:rsidRDefault="00DA372B">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Требования к поставляемому товару, работам, услугам приводятся </w:t>
            </w:r>
            <w:proofErr w:type="gramStart"/>
            <w:r>
              <w:rPr>
                <w:rFonts w:ascii="Times New Roman" w:eastAsia="Times New Roman" w:hAnsi="Times New Roman" w:cs="Times New Roman"/>
                <w:color w:val="000000"/>
                <w:sz w:val="24"/>
                <w:szCs w:val="24"/>
              </w:rPr>
              <w:t>разделе</w:t>
            </w:r>
            <w:proofErr w:type="gramEnd"/>
            <w:r>
              <w:rPr>
                <w:rFonts w:ascii="Times New Roman" w:eastAsia="Times New Roman" w:hAnsi="Times New Roman" w:cs="Times New Roman"/>
                <w:color w:val="000000"/>
                <w:sz w:val="24"/>
                <w:szCs w:val="24"/>
              </w:rPr>
              <w:t xml:space="preserve"> 8 «Техническое задание» и проекте договора.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bookmarkStart w:id="93" w:name="_Toc305665988"/>
            <w:r w:rsidRPr="00F85F12">
              <w:rPr>
                <w:rFonts w:ascii="Times New Roman" w:eastAsia="Times New Roman" w:hAnsi="Times New Roman" w:cs="Times New Roman"/>
                <w:sz w:val="24"/>
                <w:szCs w:val="24"/>
              </w:rPr>
              <w:t>1</w:t>
            </w:r>
            <w:r w:rsidR="002A2F26">
              <w:rPr>
                <w:rFonts w:ascii="Times New Roman" w:eastAsia="Times New Roman" w:hAnsi="Times New Roman" w:cs="Times New Roman"/>
                <w:sz w:val="24"/>
                <w:szCs w:val="24"/>
              </w:rPr>
              <w:t>7</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Состав заявки на участие в запросе котировок и порядок размещения документов в составе заявки</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F85F12" w:rsidRPr="00F85F12" w:rsidRDefault="00F85F12" w:rsidP="00CE7F28">
            <w:pPr>
              <w:numPr>
                <w:ilvl w:val="0"/>
                <w:numId w:val="41"/>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Заявка претендента на участие в запросе котировок;</w:t>
            </w:r>
          </w:p>
          <w:p w:rsidR="00F85F12" w:rsidRPr="00F85F12" w:rsidRDefault="00F85F12" w:rsidP="00CE7F28">
            <w:pPr>
              <w:numPr>
                <w:ilvl w:val="0"/>
                <w:numId w:val="41"/>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Анкета претендента на участие в запросе котировок; </w:t>
            </w:r>
          </w:p>
          <w:p w:rsidR="00F85F12" w:rsidRPr="00F85F12" w:rsidRDefault="00F85F12" w:rsidP="00CE7F28">
            <w:pPr>
              <w:numPr>
                <w:ilvl w:val="0"/>
                <w:numId w:val="41"/>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Технико-коммерческое предложение;</w:t>
            </w:r>
          </w:p>
          <w:p w:rsidR="00F85F12" w:rsidRPr="00F85F12" w:rsidRDefault="00F85F12" w:rsidP="00CE7F28">
            <w:pPr>
              <w:numPr>
                <w:ilvl w:val="0"/>
                <w:numId w:val="41"/>
              </w:numPr>
              <w:spacing w:after="0" w:line="240" w:lineRule="auto"/>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Документы, указанные в пункте 17 раздела 6 «Информационная карта запроса котировок»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В случае если в разделе 7 настоящей документации «Образцы </w:t>
            </w:r>
            <w:r w:rsidRPr="00F85F12">
              <w:rPr>
                <w:rFonts w:ascii="Times New Roman" w:eastAsia="Times New Roman" w:hAnsi="Times New Roman" w:cs="Times New Roman"/>
                <w:color w:val="000000"/>
                <w:sz w:val="24"/>
                <w:szCs w:val="24"/>
              </w:rPr>
              <w:lastRenderedPageBreak/>
              <w:t>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F85F12" w:rsidRPr="00F85F12" w:rsidRDefault="00F85F12" w:rsidP="00F85F12">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lastRenderedPageBreak/>
              <w:t>1</w:t>
            </w:r>
            <w:r w:rsidR="002A2F26">
              <w:rPr>
                <w:rFonts w:ascii="Times New Roman" w:eastAsia="Times New Roman" w:hAnsi="Times New Roman" w:cs="Times New Roman"/>
                <w:sz w:val="24"/>
                <w:szCs w:val="24"/>
              </w:rPr>
              <w:t>8</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Привлечение субподрядчиков, соисполнителей.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 xml:space="preserve">Не допускается </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2A2F26" w:rsidP="00F85F12">
            <w:pPr>
              <w:tabs>
                <w:tab w:val="left" w:pos="709"/>
              </w:tabs>
              <w:suppressAutoHyphens/>
              <w:spacing w:after="0" w:line="240" w:lineRule="auto"/>
              <w:ind w:left="-1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F85F12"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Сведения о предоставлении преференций</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предоставляются</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0</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время, место подачи заявок и прочие условия</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Начало подачи заявок в письменной форме: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E7F28">
              <w:rPr>
                <w:rFonts w:ascii="Times New Roman" w:eastAsia="Times New Roman" w:hAnsi="Times New Roman" w:cs="Times New Roman"/>
                <w:color w:val="000000"/>
                <w:sz w:val="24"/>
                <w:szCs w:val="24"/>
              </w:rPr>
              <w:t>04</w:t>
            </w:r>
            <w:r w:rsidRPr="00F85F12">
              <w:rPr>
                <w:rFonts w:ascii="Times New Roman" w:eastAsia="Times New Roman" w:hAnsi="Times New Roman" w:cs="Times New Roman"/>
                <w:color w:val="000000"/>
                <w:sz w:val="24"/>
                <w:szCs w:val="24"/>
              </w:rPr>
              <w:t xml:space="preserve">» </w:t>
            </w:r>
            <w:r w:rsidR="00CE7F28">
              <w:rPr>
                <w:rFonts w:ascii="Times New Roman" w:eastAsia="Times New Roman" w:hAnsi="Times New Roman" w:cs="Times New Roman"/>
                <w:color w:val="000000"/>
                <w:sz w:val="24"/>
                <w:szCs w:val="24"/>
              </w:rPr>
              <w:t>августа</w:t>
            </w:r>
            <w:r w:rsidRPr="00F85F12">
              <w:rPr>
                <w:rFonts w:ascii="Times New Roman" w:eastAsia="Times New Roman" w:hAnsi="Times New Roman" w:cs="Times New Roman"/>
                <w:color w:val="000000"/>
                <w:sz w:val="24"/>
                <w:szCs w:val="24"/>
              </w:rPr>
              <w:t xml:space="preserve"> 2014 года. </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Окончание подачи заявок:</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w:t>
            </w:r>
            <w:r w:rsidR="00CE7F28">
              <w:rPr>
                <w:rFonts w:ascii="Times New Roman" w:eastAsia="Times New Roman" w:hAnsi="Times New Roman" w:cs="Times New Roman"/>
                <w:color w:val="000000"/>
                <w:sz w:val="24"/>
                <w:szCs w:val="24"/>
              </w:rPr>
              <w:t>07</w:t>
            </w:r>
            <w:r w:rsidRPr="00F85F12">
              <w:rPr>
                <w:rFonts w:ascii="Times New Roman" w:eastAsia="Times New Roman" w:hAnsi="Times New Roman" w:cs="Times New Roman"/>
                <w:color w:val="000000"/>
                <w:sz w:val="24"/>
                <w:szCs w:val="24"/>
              </w:rPr>
              <w:t xml:space="preserve">» </w:t>
            </w:r>
            <w:r w:rsidR="00CE7F28">
              <w:rPr>
                <w:rFonts w:ascii="Times New Roman" w:eastAsia="Times New Roman" w:hAnsi="Times New Roman" w:cs="Times New Roman"/>
                <w:color w:val="000000"/>
                <w:sz w:val="24"/>
                <w:szCs w:val="24"/>
              </w:rPr>
              <w:t>августа</w:t>
            </w:r>
            <w:r w:rsidRPr="00F85F12">
              <w:rPr>
                <w:rFonts w:ascii="Times New Roman" w:eastAsia="Times New Roman" w:hAnsi="Times New Roman" w:cs="Times New Roman"/>
                <w:color w:val="000000"/>
                <w:sz w:val="24"/>
                <w:szCs w:val="24"/>
              </w:rPr>
              <w:t xml:space="preserve"> 2014 г.  </w:t>
            </w:r>
            <w:r w:rsidR="000F008D">
              <w:rPr>
                <w:rFonts w:ascii="Times New Roman" w:eastAsia="Times New Roman" w:hAnsi="Times New Roman" w:cs="Times New Roman"/>
                <w:color w:val="000000"/>
                <w:sz w:val="24"/>
                <w:szCs w:val="24"/>
              </w:rPr>
              <w:t>17</w:t>
            </w:r>
            <w:r w:rsidRPr="00F85F12">
              <w:rPr>
                <w:rFonts w:ascii="Times New Roman" w:eastAsia="Times New Roman" w:hAnsi="Times New Roman" w:cs="Times New Roman"/>
                <w:color w:val="000000"/>
                <w:sz w:val="24"/>
                <w:szCs w:val="24"/>
              </w:rPr>
              <w:t>.</w:t>
            </w:r>
            <w:r w:rsidR="00186672">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(время московское)</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 адресу:188800, Ленинградская область, г. Выборг, ул. Сухова, 2, кабинет № 3.</w:t>
            </w:r>
          </w:p>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Подача заявок в форме электронных документов не предусмотрена.</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1</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Место, дата рассмотрения, сопоставления и оценки заявок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Вскрытие конвертов с заявками «</w:t>
            </w:r>
            <w:r w:rsidR="000F008D">
              <w:rPr>
                <w:rFonts w:ascii="Times New Roman" w:eastAsia="Times New Roman" w:hAnsi="Times New Roman" w:cs="Times New Roman"/>
                <w:color w:val="000000"/>
                <w:sz w:val="24"/>
                <w:szCs w:val="24"/>
              </w:rPr>
              <w:t>0</w:t>
            </w:r>
            <w:r w:rsidR="00CE7F28">
              <w:rPr>
                <w:rFonts w:ascii="Times New Roman" w:eastAsia="Times New Roman" w:hAnsi="Times New Roman" w:cs="Times New Roman"/>
                <w:color w:val="000000"/>
                <w:sz w:val="24"/>
                <w:szCs w:val="24"/>
              </w:rPr>
              <w:t>8</w:t>
            </w:r>
            <w:r w:rsidRPr="00F85F12">
              <w:rPr>
                <w:rFonts w:ascii="Times New Roman" w:eastAsia="Times New Roman" w:hAnsi="Times New Roman" w:cs="Times New Roman"/>
                <w:color w:val="000000"/>
                <w:sz w:val="24"/>
                <w:szCs w:val="24"/>
              </w:rPr>
              <w:t xml:space="preserve">» </w:t>
            </w:r>
            <w:r w:rsidR="000F008D">
              <w:rPr>
                <w:rFonts w:ascii="Times New Roman" w:eastAsia="Times New Roman" w:hAnsi="Times New Roman" w:cs="Times New Roman"/>
                <w:color w:val="000000"/>
                <w:sz w:val="24"/>
                <w:szCs w:val="24"/>
              </w:rPr>
              <w:t>августа</w:t>
            </w:r>
            <w:r w:rsidRPr="00F85F12">
              <w:rPr>
                <w:rFonts w:ascii="Times New Roman" w:eastAsia="Times New Roman" w:hAnsi="Times New Roman" w:cs="Times New Roman"/>
                <w:color w:val="000000"/>
                <w:sz w:val="24"/>
                <w:szCs w:val="24"/>
              </w:rPr>
              <w:t xml:space="preserve"> 2014 г. – </w:t>
            </w:r>
            <w:r w:rsidR="000F008D">
              <w:rPr>
                <w:rFonts w:ascii="Times New Roman" w:eastAsia="Times New Roman" w:hAnsi="Times New Roman" w:cs="Times New Roman"/>
                <w:color w:val="000000"/>
                <w:sz w:val="24"/>
                <w:szCs w:val="24"/>
              </w:rPr>
              <w:t>09</w:t>
            </w:r>
            <w:r w:rsidRPr="00F85F12">
              <w:rPr>
                <w:rFonts w:ascii="Times New Roman" w:eastAsia="Times New Roman" w:hAnsi="Times New Roman" w:cs="Times New Roman"/>
                <w:color w:val="000000"/>
                <w:sz w:val="24"/>
                <w:szCs w:val="24"/>
              </w:rPr>
              <w:t>-</w:t>
            </w:r>
            <w:r w:rsidR="002A2F26">
              <w:rPr>
                <w:rFonts w:ascii="Times New Roman" w:eastAsia="Times New Roman" w:hAnsi="Times New Roman" w:cs="Times New Roman"/>
                <w:color w:val="000000"/>
                <w:sz w:val="24"/>
                <w:szCs w:val="24"/>
              </w:rPr>
              <w:t>00</w:t>
            </w:r>
            <w:r w:rsidRPr="00F85F12">
              <w:rPr>
                <w:rFonts w:ascii="Times New Roman" w:eastAsia="Times New Roman" w:hAnsi="Times New Roman" w:cs="Times New Roman"/>
                <w:color w:val="000000"/>
                <w:sz w:val="24"/>
                <w:szCs w:val="24"/>
              </w:rPr>
              <w:t xml:space="preserve"> часов.</w:t>
            </w:r>
          </w:p>
          <w:p w:rsidR="00F85F12" w:rsidRPr="00F85F12" w:rsidRDefault="00F85F12" w:rsidP="00CE7F28">
            <w:pPr>
              <w:tabs>
                <w:tab w:val="left" w:pos="563"/>
                <w:tab w:val="left" w:pos="5725"/>
              </w:tabs>
              <w:spacing w:after="0" w:line="240" w:lineRule="auto"/>
              <w:ind w:left="68"/>
              <w:jc w:val="both"/>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Рассмотрение, оценка и сопоставление заявок не позднее: «</w:t>
            </w:r>
            <w:r w:rsidR="000F008D">
              <w:rPr>
                <w:rFonts w:ascii="Times New Roman" w:eastAsia="Times New Roman" w:hAnsi="Times New Roman" w:cs="Times New Roman"/>
                <w:color w:val="000000"/>
                <w:sz w:val="24"/>
                <w:szCs w:val="24"/>
              </w:rPr>
              <w:t>0</w:t>
            </w:r>
            <w:r w:rsidR="00CE7F28">
              <w:rPr>
                <w:rFonts w:ascii="Times New Roman" w:eastAsia="Times New Roman" w:hAnsi="Times New Roman" w:cs="Times New Roman"/>
                <w:color w:val="000000"/>
                <w:sz w:val="24"/>
                <w:szCs w:val="24"/>
              </w:rPr>
              <w:t>8</w:t>
            </w:r>
            <w:r w:rsidRPr="00F85F12">
              <w:rPr>
                <w:rFonts w:ascii="Times New Roman" w:eastAsia="Times New Roman" w:hAnsi="Times New Roman" w:cs="Times New Roman"/>
                <w:color w:val="000000"/>
                <w:sz w:val="24"/>
                <w:szCs w:val="24"/>
              </w:rPr>
              <w:t xml:space="preserve">» </w:t>
            </w:r>
            <w:r w:rsidR="000F008D">
              <w:rPr>
                <w:rFonts w:ascii="Times New Roman" w:eastAsia="Times New Roman" w:hAnsi="Times New Roman" w:cs="Times New Roman"/>
                <w:color w:val="000000"/>
                <w:sz w:val="24"/>
                <w:szCs w:val="24"/>
              </w:rPr>
              <w:t>августа</w:t>
            </w:r>
            <w:r w:rsidRPr="00F85F12">
              <w:rPr>
                <w:rFonts w:ascii="Times New Roman" w:eastAsia="Times New Roman" w:hAnsi="Times New Roman" w:cs="Times New Roman"/>
                <w:color w:val="000000"/>
                <w:sz w:val="24"/>
                <w:szCs w:val="24"/>
              </w:rPr>
              <w:t xml:space="preserve"> 2014 года – 10.30 час.</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2</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Дата подписания договора участником, обязанным заключить договор</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Определена</w:t>
            </w:r>
            <w:proofErr w:type="gramEnd"/>
            <w:r w:rsidRPr="00F85F12">
              <w:rPr>
                <w:rFonts w:ascii="Times New Roman" w:eastAsia="Times New Roman" w:hAnsi="Times New Roman" w:cs="Times New Roman"/>
                <w:color w:val="000000"/>
                <w:sz w:val="24"/>
                <w:szCs w:val="24"/>
              </w:rPr>
              <w:t xml:space="preserve"> в подразделе 4.15 настоящей документации</w:t>
            </w: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3</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 xml:space="preserve">Обеспечение исполнения договора </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rPr>
                <w:rFonts w:ascii="Times New Roman" w:eastAsia="Times New Roman" w:hAnsi="Times New Roman" w:cs="Times New Roman"/>
                <w:color w:val="000000"/>
                <w:sz w:val="24"/>
                <w:szCs w:val="24"/>
              </w:rPr>
            </w:pPr>
            <w:r w:rsidRPr="00F85F12">
              <w:rPr>
                <w:rFonts w:ascii="Times New Roman" w:eastAsia="Times New Roman" w:hAnsi="Times New Roman" w:cs="Times New Roman"/>
                <w:color w:val="000000"/>
                <w:sz w:val="24"/>
                <w:szCs w:val="24"/>
              </w:rPr>
              <w:t>Не требуется</w:t>
            </w:r>
          </w:p>
          <w:p w:rsidR="00F85F12" w:rsidRPr="00F85F12" w:rsidRDefault="00F85F12" w:rsidP="00F85F12">
            <w:pPr>
              <w:tabs>
                <w:tab w:val="left" w:pos="563"/>
                <w:tab w:val="left" w:pos="709"/>
                <w:tab w:val="left" w:pos="5725"/>
              </w:tabs>
              <w:suppressAutoHyphens/>
              <w:spacing w:after="0" w:line="240" w:lineRule="auto"/>
              <w:ind w:left="68" w:right="113"/>
              <w:jc w:val="both"/>
              <w:rPr>
                <w:rFonts w:ascii="Times New Roman" w:eastAsia="Times New Roman" w:hAnsi="Times New Roman" w:cs="Times New Roman"/>
                <w:color w:val="000000"/>
                <w:sz w:val="24"/>
                <w:szCs w:val="24"/>
              </w:rPr>
            </w:pPr>
          </w:p>
        </w:tc>
      </w:tr>
      <w:tr w:rsidR="00F85F12" w:rsidTr="00BE2899">
        <w:trPr>
          <w:trHeight w:val="709"/>
        </w:trPr>
        <w:tc>
          <w:tcPr>
            <w:tcW w:w="131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2A2F26">
            <w:pPr>
              <w:tabs>
                <w:tab w:val="left" w:pos="709"/>
              </w:tabs>
              <w:suppressAutoHyphens/>
              <w:spacing w:after="0" w:line="240" w:lineRule="auto"/>
              <w:ind w:left="-15"/>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2</w:t>
            </w:r>
            <w:r w:rsidR="002A2F26">
              <w:rPr>
                <w:rFonts w:ascii="Times New Roman" w:eastAsia="Times New Roman" w:hAnsi="Times New Roman" w:cs="Times New Roman"/>
                <w:sz w:val="24"/>
                <w:szCs w:val="24"/>
              </w:rPr>
              <w:t>4</w:t>
            </w:r>
            <w:r w:rsidRPr="00F85F12">
              <w:rPr>
                <w:rFonts w:ascii="Times New Roman" w:eastAsia="Times New Roman" w:hAnsi="Times New Roman" w:cs="Times New Roman"/>
                <w:sz w:val="24"/>
                <w:szCs w:val="24"/>
              </w:rPr>
              <w:t>.</w:t>
            </w:r>
          </w:p>
        </w:tc>
        <w:tc>
          <w:tcPr>
            <w:tcW w:w="283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tcPr>
          <w:p w:rsidR="00F85F12" w:rsidRPr="00F85F12" w:rsidRDefault="00F85F12" w:rsidP="00F85F12">
            <w:pPr>
              <w:tabs>
                <w:tab w:val="left" w:pos="709"/>
              </w:tabs>
              <w:suppressAutoHyphens/>
              <w:spacing w:after="0" w:line="240" w:lineRule="auto"/>
              <w:ind w:right="153"/>
              <w:jc w:val="both"/>
              <w:rPr>
                <w:rFonts w:ascii="Times New Roman" w:eastAsia="Times New Roman" w:hAnsi="Times New Roman" w:cs="Times New Roman"/>
                <w:sz w:val="24"/>
                <w:szCs w:val="24"/>
              </w:rPr>
            </w:pPr>
            <w:r w:rsidRPr="00F85F12">
              <w:rPr>
                <w:rFonts w:ascii="Times New Roman" w:eastAsia="Times New Roman" w:hAnsi="Times New Roman" w:cs="Times New Roman"/>
                <w:sz w:val="24"/>
                <w:szCs w:val="24"/>
              </w:rPr>
              <w:t>Возможность изменения цены договора и объема закупаемых товаров (работ, услуг), а также иных условий договора</w:t>
            </w:r>
          </w:p>
        </w:tc>
        <w:tc>
          <w:tcPr>
            <w:tcW w:w="6768"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roofErr w:type="gramStart"/>
            <w:r w:rsidRPr="00F85F12">
              <w:rPr>
                <w:rFonts w:ascii="Times New Roman" w:eastAsia="Times New Roman" w:hAnsi="Times New Roman" w:cs="Times New Roman"/>
                <w:color w:val="000000"/>
                <w:sz w:val="24"/>
                <w:szCs w:val="24"/>
              </w:rPr>
              <w:t>Возможно</w:t>
            </w:r>
            <w:proofErr w:type="gramEnd"/>
            <w:r w:rsidRPr="00F85F12">
              <w:rPr>
                <w:rFonts w:ascii="Times New Roman" w:eastAsia="Times New Roman" w:hAnsi="Times New Roman" w:cs="Times New Roman"/>
                <w:color w:val="000000"/>
                <w:sz w:val="24"/>
                <w:szCs w:val="24"/>
              </w:rPr>
              <w:t xml:space="preserve"> изменения отдельных условий договора установлена подразделом 4.17 настоящей документации</w:t>
            </w:r>
          </w:p>
          <w:p w:rsidR="00F85F12" w:rsidRPr="00F85F12" w:rsidRDefault="00F85F12" w:rsidP="00F85F12">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p>
        </w:tc>
      </w:tr>
    </w:tbl>
    <w:p w:rsidR="00BF1FAD" w:rsidRPr="00822962" w:rsidRDefault="00822962" w:rsidP="004E177D">
      <w:pPr>
        <w:pStyle w:val="1"/>
        <w:pageBreakBefore/>
        <w:numPr>
          <w:ilvl w:val="0"/>
          <w:numId w:val="0"/>
        </w:numPr>
        <w:tabs>
          <w:tab w:val="clear" w:pos="709"/>
          <w:tab w:val="left" w:pos="708"/>
        </w:tabs>
        <w:spacing w:line="240" w:lineRule="auto"/>
        <w:jc w:val="center"/>
      </w:pPr>
      <w:r w:rsidRPr="00822962">
        <w:rPr>
          <w:b/>
        </w:rPr>
        <w:lastRenderedPageBreak/>
        <w:t>РАЗДЕЛ 7. ОБРАЗЦЫ ФОРМ ОСНОВНЫХ ДОКУМЕНТОВ, ВКЛЮЧАЕМЫХ В </w:t>
      </w:r>
      <w:bookmarkEnd w:id="93"/>
      <w:r w:rsidRPr="00822962">
        <w:rPr>
          <w:b/>
        </w:rPr>
        <w:t>СОСТАВ ЗАЯВКИ НА УЧАСТИЕ В ЗАПРОСЕ КОТИРОВОК</w:t>
      </w:r>
    </w:p>
    <w:p w:rsidR="00BF1FAD" w:rsidRPr="00822962" w:rsidRDefault="00BF1FAD" w:rsidP="00822962">
      <w:pPr>
        <w:pStyle w:val="a1"/>
        <w:spacing w:after="0" w:line="240" w:lineRule="auto"/>
        <w:jc w:val="both"/>
        <w:rPr>
          <w:rFonts w:ascii="Times New Roman" w:hAnsi="Times New Roman"/>
          <w:sz w:val="24"/>
          <w:szCs w:val="24"/>
        </w:rPr>
      </w:pPr>
    </w:p>
    <w:p w:rsidR="00BF1FAD" w:rsidRPr="00822962" w:rsidRDefault="00822962" w:rsidP="00734A2C">
      <w:pPr>
        <w:pStyle w:val="Times12"/>
        <w:spacing w:after="0" w:line="240" w:lineRule="auto"/>
        <w:jc w:val="right"/>
        <w:rPr>
          <w:rFonts w:ascii="Times New Roman" w:hAnsi="Times New Roman"/>
          <w:sz w:val="24"/>
          <w:szCs w:val="24"/>
        </w:rPr>
      </w:pPr>
      <w:bookmarkStart w:id="94" w:name="форма1"/>
      <w:bookmarkEnd w:id="94"/>
      <w:r w:rsidRPr="00822962">
        <w:rPr>
          <w:rFonts w:ascii="Times New Roman" w:hAnsi="Times New Roman"/>
          <w:bCs/>
          <w:sz w:val="24"/>
          <w:szCs w:val="24"/>
        </w:rPr>
        <w:t>Форма 1</w:t>
      </w:r>
    </w:p>
    <w:p w:rsidR="00BF1FAD" w:rsidRPr="00822962" w:rsidRDefault="00822962" w:rsidP="00734A2C">
      <w:pPr>
        <w:pStyle w:val="a1"/>
        <w:tabs>
          <w:tab w:val="left" w:pos="7938"/>
        </w:tabs>
        <w:spacing w:after="0" w:line="240" w:lineRule="auto"/>
        <w:jc w:val="center"/>
        <w:rPr>
          <w:rFonts w:ascii="Times New Roman" w:hAnsi="Times New Roman"/>
          <w:sz w:val="24"/>
          <w:szCs w:val="24"/>
        </w:rPr>
      </w:pPr>
      <w:r w:rsidRPr="00822962">
        <w:rPr>
          <w:rFonts w:ascii="Times New Roman" w:hAnsi="Times New Roman"/>
          <w:b/>
          <w:i/>
          <w:sz w:val="24"/>
          <w:szCs w:val="24"/>
        </w:rPr>
        <w:t>Фирменный бланк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«___» __________ 20___ года  №______</w:t>
      </w:r>
    </w:p>
    <w:p w:rsidR="00BF1FAD" w:rsidRPr="00822962" w:rsidRDefault="00BF1FAD" w:rsidP="00822962">
      <w:pPr>
        <w:pStyle w:val="Times12"/>
        <w:spacing w:after="0" w:line="240" w:lineRule="auto"/>
        <w:jc w:val="both"/>
        <w:rPr>
          <w:rFonts w:ascii="Times New Roman" w:hAnsi="Times New Roman"/>
          <w:sz w:val="24"/>
          <w:szCs w:val="24"/>
        </w:rPr>
      </w:pPr>
    </w:p>
    <w:p w:rsidR="00BF1FAD" w:rsidRPr="00822962" w:rsidRDefault="00822962" w:rsidP="00734A2C">
      <w:pPr>
        <w:pStyle w:val="2"/>
        <w:spacing w:before="0" w:after="0" w:line="240" w:lineRule="auto"/>
        <w:jc w:val="center"/>
        <w:rPr>
          <w:rFonts w:ascii="Times New Roman" w:hAnsi="Times New Roman" w:cs="Times New Roman"/>
          <w:sz w:val="24"/>
          <w:szCs w:val="24"/>
        </w:rPr>
      </w:pPr>
      <w:bookmarkStart w:id="95" w:name="_Заявка_о_подаче"/>
      <w:bookmarkStart w:id="96" w:name="_Письмо_о_подаче"/>
      <w:bookmarkStart w:id="97" w:name="_Toc305665989"/>
      <w:bookmarkStart w:id="98" w:name="_Toc269472558"/>
      <w:bookmarkStart w:id="99" w:name="_Toc263441572"/>
      <w:bookmarkStart w:id="100" w:name="_Toc255987071"/>
      <w:bookmarkEnd w:id="95"/>
      <w:bookmarkEnd w:id="96"/>
      <w:bookmarkEnd w:id="97"/>
      <w:bookmarkEnd w:id="98"/>
      <w:bookmarkEnd w:id="99"/>
      <w:bookmarkEnd w:id="100"/>
      <w:r w:rsidRPr="00822962">
        <w:rPr>
          <w:rFonts w:ascii="Times New Roman" w:hAnsi="Times New Roman" w:cs="Times New Roman"/>
          <w:sz w:val="24"/>
          <w:szCs w:val="24"/>
        </w:rPr>
        <w:t>ЗАЯВКА НА УЧАСТИЕ В ЗАПРОСЕ КОТИРОВОК (ФОРМА 1)</w:t>
      </w:r>
    </w:p>
    <w:p w:rsidR="00BF1FAD" w:rsidRPr="00822962" w:rsidRDefault="00822962" w:rsidP="00822962">
      <w:pPr>
        <w:pStyle w:val="a1"/>
        <w:spacing w:after="0" w:line="240" w:lineRule="auto"/>
        <w:ind w:firstLine="709"/>
        <w:jc w:val="both"/>
        <w:rPr>
          <w:rFonts w:ascii="Times New Roman" w:hAnsi="Times New Roman"/>
          <w:sz w:val="24"/>
          <w:szCs w:val="24"/>
        </w:rPr>
      </w:pPr>
      <w:r w:rsidRPr="0082296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822962">
        <w:rPr>
          <w:rFonts w:ascii="Times New Roman" w:hAnsi="Times New Roman"/>
          <w:i/>
          <w:sz w:val="24"/>
          <w:szCs w:val="24"/>
          <w:shd w:val="clear" w:color="auto" w:fill="C0C0C0"/>
        </w:rPr>
        <w:t>(наименование оборудования</w:t>
      </w:r>
      <w:r w:rsidRPr="00822962">
        <w:rPr>
          <w:rFonts w:ascii="Times New Roman" w:hAnsi="Times New Roman"/>
          <w:i/>
          <w:sz w:val="24"/>
          <w:szCs w:val="24"/>
        </w:rPr>
        <w:t xml:space="preserve">) </w:t>
      </w:r>
      <w:r w:rsidRPr="00822962">
        <w:rPr>
          <w:rFonts w:ascii="Times New Roman" w:hAnsi="Times New Roman"/>
          <w:sz w:val="24"/>
          <w:szCs w:val="24"/>
        </w:rPr>
        <w:t xml:space="preserve">на сайте Заказчика </w:t>
      </w:r>
      <w:hyperlink r:id="rId15">
        <w:r w:rsidRPr="00822962">
          <w:rPr>
            <w:rStyle w:val="-"/>
            <w:sz w:val="24"/>
            <w:szCs w:val="24"/>
            <w:lang w:val="en-US"/>
          </w:rPr>
          <w:t>www</w:t>
        </w:r>
      </w:hyperlink>
      <w:r w:rsidRPr="00822962">
        <w:rPr>
          <w:rStyle w:val="-"/>
          <w:sz w:val="24"/>
          <w:szCs w:val="24"/>
        </w:rPr>
        <w:t>.</w:t>
      </w:r>
      <w:proofErr w:type="spellStart"/>
      <w:r w:rsidRPr="00822962">
        <w:rPr>
          <w:rStyle w:val="-"/>
          <w:sz w:val="24"/>
          <w:szCs w:val="24"/>
          <w:lang w:val="en-US"/>
        </w:rPr>
        <w:t>wpts</w:t>
      </w:r>
      <w:proofErr w:type="spellEnd"/>
      <w:r w:rsidRPr="00822962">
        <w:rPr>
          <w:rStyle w:val="-"/>
          <w:sz w:val="24"/>
          <w:szCs w:val="24"/>
        </w:rPr>
        <w:t>.</w:t>
      </w:r>
      <w:proofErr w:type="spellStart"/>
      <w:r w:rsidRPr="00822962">
        <w:rPr>
          <w:rStyle w:val="-"/>
          <w:sz w:val="24"/>
          <w:szCs w:val="24"/>
          <w:lang w:val="en-US"/>
        </w:rPr>
        <w:t>vbg</w:t>
      </w:r>
      <w:proofErr w:type="spellEnd"/>
      <w:r w:rsidRPr="00822962">
        <w:rPr>
          <w:rStyle w:val="-"/>
          <w:sz w:val="24"/>
          <w:szCs w:val="24"/>
        </w:rPr>
        <w:t>.</w:t>
      </w:r>
      <w:proofErr w:type="spellStart"/>
      <w:r w:rsidRPr="00822962">
        <w:rPr>
          <w:rStyle w:val="-"/>
          <w:sz w:val="24"/>
          <w:szCs w:val="24"/>
          <w:lang w:val="en-US"/>
        </w:rPr>
        <w:t>ru</w:t>
      </w:r>
      <w:proofErr w:type="spellEnd"/>
      <w:r w:rsidRPr="0082296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______________________________________________________________________, </w:t>
      </w:r>
    </w:p>
    <w:p w:rsidR="00BF1FAD" w:rsidRPr="00822962" w:rsidRDefault="00822962" w:rsidP="00822962">
      <w:pPr>
        <w:pStyle w:val="Times12"/>
        <w:spacing w:after="0" w:line="240" w:lineRule="auto"/>
        <w:ind w:left="600" w:firstLine="709"/>
        <w:jc w:val="both"/>
        <w:rPr>
          <w:rFonts w:ascii="Times New Roman" w:hAnsi="Times New Roman"/>
          <w:sz w:val="24"/>
          <w:szCs w:val="24"/>
        </w:rPr>
      </w:pPr>
      <w:r w:rsidRPr="00822962">
        <w:rPr>
          <w:rFonts w:ascii="Times New Roman" w:hAnsi="Times New Roman"/>
          <w:b/>
          <w:i/>
          <w:sz w:val="24"/>
          <w:szCs w:val="24"/>
          <w:vertAlign w:val="superscript"/>
        </w:rPr>
        <w:t>(полное наименование претендента на участие в запросе котировок с указанием организационно-правовой формы)</w:t>
      </w:r>
    </w:p>
    <w:p w:rsidR="00BF1FAD" w:rsidRPr="00822962" w:rsidRDefault="00822962" w:rsidP="00822962">
      <w:pPr>
        <w:pStyle w:val="Times12"/>
        <w:spacing w:after="0" w:line="240" w:lineRule="auto"/>
        <w:jc w:val="both"/>
        <w:rPr>
          <w:rFonts w:ascii="Times New Roman" w:hAnsi="Times New Roman"/>
          <w:sz w:val="24"/>
          <w:szCs w:val="24"/>
        </w:rPr>
      </w:pPr>
      <w:proofErr w:type="gramStart"/>
      <w:r w:rsidRPr="00822962">
        <w:rPr>
          <w:rFonts w:ascii="Times New Roman" w:hAnsi="Times New Roman"/>
          <w:sz w:val="24"/>
          <w:szCs w:val="24"/>
        </w:rPr>
        <w:t>зарегистрированное</w:t>
      </w:r>
      <w:proofErr w:type="gramEnd"/>
      <w:r w:rsidRPr="00822962">
        <w:rPr>
          <w:rFonts w:ascii="Times New Roman" w:hAnsi="Times New Roman"/>
          <w:sz w:val="24"/>
          <w:szCs w:val="24"/>
        </w:rPr>
        <w:t xml:space="preserve"> по адресу ___________________________________________,</w:t>
      </w:r>
    </w:p>
    <w:p w:rsidR="00BF1FAD" w:rsidRPr="00822962" w:rsidRDefault="00822962" w:rsidP="00822962">
      <w:pPr>
        <w:pStyle w:val="Times12"/>
        <w:spacing w:after="0" w:line="240" w:lineRule="auto"/>
        <w:ind w:left="2836" w:firstLine="709"/>
        <w:jc w:val="both"/>
        <w:rPr>
          <w:rFonts w:ascii="Times New Roman" w:hAnsi="Times New Roman"/>
          <w:sz w:val="24"/>
          <w:szCs w:val="24"/>
        </w:rPr>
      </w:pPr>
      <w:r w:rsidRPr="00822962">
        <w:rPr>
          <w:rFonts w:ascii="Times New Roman" w:hAnsi="Times New Roman"/>
          <w:i/>
          <w:sz w:val="24"/>
          <w:szCs w:val="24"/>
          <w:vertAlign w:val="superscript"/>
        </w:rPr>
        <w:t>(</w:t>
      </w:r>
      <w:r w:rsidRPr="00822962">
        <w:rPr>
          <w:rFonts w:ascii="Times New Roman" w:hAnsi="Times New Roman"/>
          <w:b/>
          <w:i/>
          <w:sz w:val="24"/>
          <w:szCs w:val="24"/>
          <w:vertAlign w:val="superscript"/>
        </w:rPr>
        <w:t>юридический адрес претендента на участие в запросе котировок)</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предлагает заключить договор на: поставку ______________________________________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 xml:space="preserve">                                                                                      </w:t>
      </w:r>
      <w:r w:rsidRPr="00822962">
        <w:rPr>
          <w:rFonts w:ascii="Times New Roman" w:hAnsi="Times New Roman"/>
          <w:b/>
          <w:i/>
          <w:sz w:val="24"/>
          <w:szCs w:val="24"/>
          <w:vertAlign w:val="superscript"/>
        </w:rPr>
        <w:t>наименование оборудования</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sz w:val="24"/>
          <w:szCs w:val="24"/>
        </w:rPr>
        <w:t>в соответствии с технико-</w:t>
      </w:r>
      <w:r w:rsidRPr="00822962">
        <w:rPr>
          <w:rFonts w:ascii="Times New Roman" w:hAnsi="Times New Roman"/>
          <w:bCs/>
          <w:sz w:val="24"/>
          <w:szCs w:val="24"/>
        </w:rPr>
        <w:t xml:space="preserve">коммерческим предложением, графиком </w:t>
      </w:r>
      <w:proofErr w:type="gramStart"/>
      <w:r w:rsidRPr="00822962">
        <w:rPr>
          <w:rFonts w:ascii="Times New Roman" w:hAnsi="Times New Roman"/>
          <w:bCs/>
          <w:sz w:val="24"/>
          <w:szCs w:val="24"/>
        </w:rPr>
        <w:t>поставки товара/выполнения работ/ оказания услуг</w:t>
      </w:r>
      <w:proofErr w:type="gramEnd"/>
      <w:r w:rsidRPr="00822962">
        <w:rPr>
          <w:rFonts w:ascii="Times New Roman" w:hAnsi="Times New Roman"/>
          <w:bCs/>
          <w:sz w:val="24"/>
          <w:szCs w:val="24"/>
        </w:rPr>
        <w:t xml:space="preserve"> </w:t>
      </w:r>
      <w:r w:rsidRPr="00822962">
        <w:rPr>
          <w:rFonts w:ascii="Times New Roman" w:hAnsi="Times New Roman"/>
          <w:sz w:val="24"/>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 xml:space="preserve">Срок </w:t>
      </w:r>
      <w:bookmarkStart w:id="101" w:name="OLE_LINK6"/>
      <w:bookmarkStart w:id="102" w:name="OLE_LINK7"/>
      <w:r w:rsidRPr="00822962">
        <w:rPr>
          <w:rFonts w:ascii="Times New Roman" w:hAnsi="Times New Roman"/>
          <w:bCs/>
          <w:sz w:val="24"/>
          <w:szCs w:val="24"/>
        </w:rPr>
        <w:t>поставки  товара</w:t>
      </w:r>
      <w:bookmarkEnd w:id="101"/>
      <w:bookmarkEnd w:id="102"/>
      <w:r w:rsidRPr="00822962">
        <w:rPr>
          <w:rFonts w:ascii="Times New Roman" w:hAnsi="Times New Roman"/>
          <w:bCs/>
          <w:sz w:val="24"/>
          <w:szCs w:val="24"/>
        </w:rPr>
        <w:t xml:space="preserve">: </w:t>
      </w:r>
      <w:r w:rsidRPr="00822962">
        <w:rPr>
          <w:rFonts w:ascii="Times New Roman" w:hAnsi="Times New Roman"/>
          <w:sz w:val="24"/>
          <w:szCs w:val="24"/>
        </w:rPr>
        <w:t>_______________.</w:t>
      </w:r>
    </w:p>
    <w:p w:rsidR="00BF1FAD" w:rsidRPr="00822962" w:rsidRDefault="00822962" w:rsidP="00822962">
      <w:pPr>
        <w:pStyle w:val="afa"/>
        <w:spacing w:after="0" w:line="240" w:lineRule="auto"/>
        <w:ind w:firstLine="709"/>
        <w:jc w:val="both"/>
        <w:rPr>
          <w:rFonts w:ascii="Times New Roman" w:hAnsi="Times New Roman"/>
          <w:sz w:val="24"/>
          <w:szCs w:val="24"/>
        </w:rPr>
      </w:pPr>
      <w:bookmarkStart w:id="103" w:name="_Hlt440565644"/>
      <w:bookmarkEnd w:id="103"/>
      <w:r w:rsidRPr="00822962">
        <w:rPr>
          <w:rFonts w:ascii="Times New Roman" w:hAnsi="Times New Roman"/>
          <w:sz w:val="24"/>
          <w:szCs w:val="24"/>
        </w:rPr>
        <w:t>Настоящая заявка имеет правовой статус оферты и действует 60 дней.</w:t>
      </w:r>
    </w:p>
    <w:p w:rsidR="00BF1FAD" w:rsidRPr="00822962" w:rsidRDefault="00822962" w:rsidP="00822962">
      <w:pPr>
        <w:pStyle w:val="a1"/>
        <w:tabs>
          <w:tab w:val="left" w:pos="7938"/>
        </w:tabs>
        <w:spacing w:after="0" w:line="240" w:lineRule="auto"/>
        <w:jc w:val="both"/>
        <w:rPr>
          <w:rFonts w:ascii="Times New Roman" w:hAnsi="Times New Roman"/>
          <w:sz w:val="24"/>
          <w:szCs w:val="24"/>
        </w:rPr>
      </w:pPr>
      <w:proofErr w:type="gramStart"/>
      <w:r w:rsidRPr="00822962">
        <w:rPr>
          <w:rFonts w:ascii="Times New Roman" w:hAnsi="Times New Roman"/>
          <w:sz w:val="24"/>
          <w:szCs w:val="24"/>
        </w:rPr>
        <w:t xml:space="preserve">Настоящим подтверждаем, что против ________________________________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 xml:space="preserve">) </w:t>
      </w:r>
      <w:r w:rsidRPr="0082296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банкротом, деятельность </w:t>
      </w:r>
      <w:r w:rsidRPr="00822962">
        <w:rPr>
          <w:rFonts w:ascii="Times New Roman" w:hAnsi="Times New Roman"/>
          <w:i/>
          <w:sz w:val="24"/>
          <w:szCs w:val="24"/>
        </w:rPr>
        <w:t>___________________________</w:t>
      </w:r>
      <w:r w:rsidRPr="00822962">
        <w:rPr>
          <w:rFonts w:ascii="Times New Roman" w:hAnsi="Times New Roman"/>
          <w:b/>
          <w:i/>
          <w:sz w:val="24"/>
          <w:szCs w:val="24"/>
        </w:rPr>
        <w:t xml:space="preserve">(наименование претендента на участие в запросе </w:t>
      </w:r>
      <w:r w:rsidRPr="00822962">
        <w:rPr>
          <w:rFonts w:ascii="Times New Roman" w:hAnsi="Times New Roman"/>
          <w:sz w:val="24"/>
          <w:szCs w:val="24"/>
        </w:rPr>
        <w:t>котировок</w:t>
      </w:r>
      <w:r w:rsidRPr="00822962">
        <w:rPr>
          <w:rFonts w:ascii="Times New Roman" w:hAnsi="Times New Roman"/>
          <w:b/>
          <w:i/>
          <w:sz w:val="24"/>
          <w:szCs w:val="24"/>
        </w:rPr>
        <w:t>)</w:t>
      </w:r>
      <w:r w:rsidRPr="0082296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822962">
        <w:rPr>
          <w:rFonts w:ascii="Times New Roman" w:hAnsi="Times New Roman"/>
          <w:sz w:val="24"/>
          <w:szCs w:val="24"/>
        </w:rPr>
        <w:t xml:space="preserve"> фонды за прошедший календарный год не превышает ____ %____________________________</w:t>
      </w:r>
      <w:r w:rsidRPr="00822962">
        <w:rPr>
          <w:rFonts w:ascii="Times New Roman" w:hAnsi="Times New Roman"/>
          <w:b/>
          <w:i/>
          <w:sz w:val="24"/>
          <w:szCs w:val="24"/>
        </w:rPr>
        <w:t>(значение указать цифрами и прописью)</w:t>
      </w:r>
      <w:r w:rsidRPr="00822962">
        <w:rPr>
          <w:rFonts w:ascii="Times New Roman" w:hAnsi="Times New Roman"/>
          <w:sz w:val="24"/>
          <w:szCs w:val="24"/>
        </w:rPr>
        <w:t xml:space="preserve"> балансовой стоимости активов ______________________________ </w:t>
      </w:r>
      <w:r w:rsidRPr="00822962">
        <w:rPr>
          <w:rFonts w:ascii="Times New Roman" w:hAnsi="Times New Roman"/>
          <w:b/>
          <w:i/>
          <w:sz w:val="24"/>
          <w:szCs w:val="24"/>
        </w:rPr>
        <w:t>(наименование претендента на участие в запросе котировок)</w:t>
      </w:r>
      <w:r w:rsidRPr="0082296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BF1FAD" w:rsidRPr="00822962" w:rsidRDefault="00822962" w:rsidP="00822962">
      <w:pPr>
        <w:pStyle w:val="af4"/>
        <w:spacing w:after="0" w:line="240" w:lineRule="auto"/>
        <w:ind w:firstLine="709"/>
        <w:jc w:val="both"/>
        <w:rPr>
          <w:rFonts w:ascii="Times New Roman" w:hAnsi="Times New Roman"/>
          <w:sz w:val="24"/>
          <w:szCs w:val="24"/>
        </w:rPr>
      </w:pPr>
      <w:proofErr w:type="gramStart"/>
      <w:r w:rsidRPr="00822962">
        <w:rPr>
          <w:rFonts w:ascii="Times New Roman" w:hAnsi="Times New Roman"/>
          <w:sz w:val="24"/>
          <w:szCs w:val="24"/>
        </w:rPr>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BF1FAD" w:rsidRPr="00822962" w:rsidRDefault="00822962" w:rsidP="00822962">
      <w:pPr>
        <w:pStyle w:val="af4"/>
        <w:spacing w:after="0" w:line="240" w:lineRule="auto"/>
        <w:ind w:firstLine="709"/>
        <w:jc w:val="both"/>
        <w:rPr>
          <w:rFonts w:ascii="Times New Roman" w:hAnsi="Times New Roman"/>
          <w:sz w:val="24"/>
          <w:szCs w:val="24"/>
        </w:rPr>
      </w:pPr>
      <w:r w:rsidRPr="00822962">
        <w:rPr>
          <w:rFonts w:ascii="Times New Roman" w:hAnsi="Times New Roman"/>
          <w:sz w:val="24"/>
          <w:szCs w:val="24"/>
        </w:rPr>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BF1FAD" w:rsidRPr="00822962" w:rsidRDefault="00822962" w:rsidP="00822962">
      <w:pPr>
        <w:pStyle w:val="afa"/>
        <w:spacing w:after="0" w:line="240" w:lineRule="auto"/>
        <w:ind w:firstLine="709"/>
        <w:jc w:val="both"/>
        <w:rPr>
          <w:rFonts w:ascii="Times New Roman" w:hAnsi="Times New Roman"/>
          <w:sz w:val="24"/>
          <w:szCs w:val="24"/>
        </w:rPr>
      </w:pPr>
      <w:r w:rsidRPr="00822962">
        <w:rPr>
          <w:rFonts w:ascii="Times New Roman" w:hAnsi="Times New Roman"/>
          <w:sz w:val="24"/>
          <w:szCs w:val="24"/>
        </w:rPr>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BF1FAD" w:rsidRPr="00822962" w:rsidRDefault="00BF1FAD" w:rsidP="00822962">
      <w:pPr>
        <w:pStyle w:val="afa"/>
        <w:spacing w:after="0" w:line="240" w:lineRule="auto"/>
        <w:jc w:val="both"/>
        <w:rPr>
          <w:rFonts w:ascii="Times New Roman" w:hAnsi="Times New Roman"/>
          <w:sz w:val="24"/>
          <w:szCs w:val="24"/>
        </w:rP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3318"/>
        <w:gridCol w:w="2710"/>
        <w:gridCol w:w="2795"/>
      </w:tblGrid>
      <w:tr w:rsidR="00BF1FAD" w:rsidRPr="00822962" w:rsidTr="00734A2C">
        <w:trPr>
          <w:tblHeader/>
        </w:trPr>
        <w:tc>
          <w:tcPr>
            <w:tcW w:w="1605"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w:t>
            </w:r>
          </w:p>
          <w:p w:rsidR="00BF1FAD" w:rsidRPr="00822962" w:rsidRDefault="00822962" w:rsidP="00822962">
            <w:pPr>
              <w:pStyle w:val="afc"/>
              <w:spacing w:after="0" w:line="240" w:lineRule="auto"/>
              <w:jc w:val="both"/>
              <w:rPr>
                <w:rFonts w:ascii="Times New Roman" w:hAnsi="Times New Roman"/>
                <w:sz w:val="24"/>
                <w:szCs w:val="24"/>
              </w:rPr>
            </w:pPr>
            <w:proofErr w:type="gramStart"/>
            <w:r w:rsidRPr="00822962">
              <w:rPr>
                <w:rFonts w:ascii="Times New Roman" w:hAnsi="Times New Roman"/>
                <w:sz w:val="24"/>
                <w:szCs w:val="24"/>
              </w:rPr>
              <w:t>п</w:t>
            </w:r>
            <w:proofErr w:type="gramEnd"/>
            <w:r w:rsidRPr="00822962">
              <w:rPr>
                <w:rFonts w:ascii="Times New Roman" w:hAnsi="Times New Roman"/>
                <w:sz w:val="24"/>
                <w:szCs w:val="24"/>
              </w:rPr>
              <w:t>/п</w:t>
            </w:r>
          </w:p>
        </w:tc>
        <w:tc>
          <w:tcPr>
            <w:tcW w:w="7750"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Наименование документа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b/>
                <w:i/>
                <w:iCs/>
                <w:sz w:val="24"/>
                <w:szCs w:val="24"/>
              </w:rPr>
              <w:t>[указываются документы, перечисленные в пункте 15 раздела 6 «Информационная карта запроса котировок»]</w:t>
            </w:r>
          </w:p>
        </w:tc>
        <w:tc>
          <w:tcPr>
            <w:tcW w:w="8971"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 xml:space="preserve">№ </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страницы</w:t>
            </w:r>
          </w:p>
        </w:tc>
        <w:tc>
          <w:tcPr>
            <w:tcW w:w="10079" w:type="dxa"/>
            <w:shd w:val="clear" w:color="auto" w:fill="auto"/>
            <w:tcMar>
              <w:top w:w="0" w:type="dxa"/>
              <w:left w:w="108" w:type="dxa"/>
              <w:bottom w:w="0" w:type="dxa"/>
              <w:right w:w="108" w:type="dxa"/>
            </w:tcMar>
          </w:tcPr>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Число</w:t>
            </w:r>
          </w:p>
          <w:p w:rsidR="00BF1FAD" w:rsidRPr="00822962" w:rsidRDefault="00822962" w:rsidP="00822962">
            <w:pPr>
              <w:pStyle w:val="afc"/>
              <w:spacing w:after="0" w:line="240" w:lineRule="auto"/>
              <w:jc w:val="both"/>
              <w:rPr>
                <w:rFonts w:ascii="Times New Roman" w:hAnsi="Times New Roman"/>
                <w:sz w:val="24"/>
                <w:szCs w:val="24"/>
              </w:rPr>
            </w:pPr>
            <w:r w:rsidRPr="00822962">
              <w:rPr>
                <w:rFonts w:ascii="Times New Roman" w:hAnsi="Times New Roman"/>
                <w:sz w:val="24"/>
                <w:szCs w:val="24"/>
              </w:rPr>
              <w:t>страниц</w:t>
            </w: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284"/>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r w:rsidR="00BF1FAD" w:rsidRPr="00822962" w:rsidTr="00734A2C">
        <w:tc>
          <w:tcPr>
            <w:tcW w:w="1605" w:type="dxa"/>
            <w:shd w:val="clear" w:color="auto" w:fill="auto"/>
            <w:tcMar>
              <w:top w:w="0" w:type="dxa"/>
              <w:left w:w="108" w:type="dxa"/>
              <w:bottom w:w="0" w:type="dxa"/>
              <w:right w:w="108" w:type="dxa"/>
            </w:tcMar>
          </w:tcPr>
          <w:p w:rsidR="00BF1FAD" w:rsidRPr="00822962" w:rsidRDefault="00BF1FAD" w:rsidP="00822962">
            <w:pPr>
              <w:pStyle w:val="a1"/>
              <w:tabs>
                <w:tab w:val="left" w:pos="459"/>
              </w:tabs>
              <w:spacing w:after="0" w:line="240" w:lineRule="auto"/>
              <w:jc w:val="both"/>
              <w:rPr>
                <w:rFonts w:ascii="Times New Roman" w:hAnsi="Times New Roman"/>
                <w:sz w:val="24"/>
                <w:szCs w:val="24"/>
              </w:rPr>
            </w:pPr>
          </w:p>
        </w:tc>
        <w:tc>
          <w:tcPr>
            <w:tcW w:w="7750"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8971"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c>
          <w:tcPr>
            <w:tcW w:w="10079" w:type="dxa"/>
            <w:shd w:val="clear" w:color="auto" w:fill="auto"/>
            <w:tcMar>
              <w:top w:w="0" w:type="dxa"/>
              <w:left w:w="108" w:type="dxa"/>
              <w:bottom w:w="0" w:type="dxa"/>
              <w:right w:w="108" w:type="dxa"/>
            </w:tcMar>
          </w:tcPr>
          <w:p w:rsidR="00BF1FAD" w:rsidRPr="00822962" w:rsidRDefault="00BF1FAD" w:rsidP="00822962">
            <w:pPr>
              <w:pStyle w:val="afc"/>
              <w:spacing w:after="0" w:line="240" w:lineRule="auto"/>
              <w:jc w:val="both"/>
              <w:rPr>
                <w:rFonts w:ascii="Times New Roman" w:hAnsi="Times New Roman"/>
                <w:sz w:val="24"/>
                <w:szCs w:val="24"/>
              </w:rPr>
            </w:pPr>
          </w:p>
        </w:tc>
      </w:tr>
    </w:tbl>
    <w:p w:rsidR="00BF1FAD" w:rsidRPr="00822962" w:rsidRDefault="00BF1FAD" w:rsidP="00822962">
      <w:pPr>
        <w:pStyle w:val="afb"/>
        <w:tabs>
          <w:tab w:val="left" w:pos="1134"/>
        </w:tabs>
        <w:spacing w:after="0" w:line="240" w:lineRule="auto"/>
        <w:jc w:val="both"/>
        <w:rPr>
          <w:rFonts w:ascii="Times New Roman" w:hAnsi="Times New Roman"/>
          <w:sz w:val="24"/>
          <w:szCs w:val="24"/>
        </w:rPr>
      </w:pPr>
    </w:p>
    <w:p w:rsidR="00BF1FAD" w:rsidRPr="00822962" w:rsidRDefault="00822962" w:rsidP="00822962">
      <w:pPr>
        <w:pStyle w:val="afb"/>
        <w:tabs>
          <w:tab w:val="left" w:pos="1134"/>
        </w:tabs>
        <w:spacing w:after="0" w:line="240" w:lineRule="auto"/>
        <w:jc w:val="both"/>
        <w:rPr>
          <w:rFonts w:ascii="Times New Roman" w:hAnsi="Times New Roman"/>
          <w:sz w:val="24"/>
          <w:szCs w:val="24"/>
        </w:rPr>
      </w:pPr>
      <w:r w:rsidRPr="00822962">
        <w:rPr>
          <w:rFonts w:ascii="Times New Roman" w:hAnsi="Times New Roman"/>
          <w:sz w:val="24"/>
          <w:szCs w:val="24"/>
        </w:rPr>
        <w:t>___________________________________</w:t>
      </w:r>
      <w:r w:rsidRPr="00822962">
        <w:rPr>
          <w:rFonts w:ascii="Times New Roman" w:hAnsi="Times New Roman"/>
          <w:sz w:val="24"/>
          <w:szCs w:val="24"/>
        </w:rPr>
        <w:tab/>
      </w:r>
      <w:r w:rsidRPr="00822962">
        <w:rPr>
          <w:rFonts w:ascii="Times New Roman" w:hAnsi="Times New Roman"/>
          <w:sz w:val="24"/>
          <w:szCs w:val="24"/>
        </w:rPr>
        <w:tab/>
      </w:r>
      <w:r w:rsidRPr="00822962">
        <w:rPr>
          <w:rFonts w:ascii="Times New Roman" w:hAnsi="Times New Roman"/>
          <w:sz w:val="24"/>
          <w:szCs w:val="24"/>
        </w:rPr>
        <w:tab/>
        <w:t>___________________________</w:t>
      </w:r>
    </w:p>
    <w:p w:rsidR="00BF1FAD" w:rsidRPr="00822962" w:rsidRDefault="00822962" w:rsidP="00822962">
      <w:pPr>
        <w:pStyle w:val="Times12"/>
        <w:spacing w:after="0" w:line="240" w:lineRule="auto"/>
        <w:jc w:val="both"/>
        <w:rPr>
          <w:rFonts w:ascii="Times New Roman" w:hAnsi="Times New Roman"/>
          <w:sz w:val="24"/>
          <w:szCs w:val="24"/>
        </w:rPr>
      </w:pPr>
      <w:r w:rsidRPr="00822962">
        <w:rPr>
          <w:rFonts w:ascii="Times New Roman" w:hAnsi="Times New Roman"/>
          <w:b/>
          <w:bCs/>
          <w:i/>
          <w:sz w:val="24"/>
          <w:szCs w:val="24"/>
          <w:vertAlign w:val="superscript"/>
        </w:rPr>
        <w:t>(Подпись уполномоченного представителя)</w:t>
      </w:r>
      <w:r w:rsidRPr="00822962">
        <w:rPr>
          <w:rFonts w:ascii="Times New Roman" w:hAnsi="Times New Roman"/>
          <w:sz w:val="24"/>
          <w:szCs w:val="24"/>
        </w:rPr>
        <w:tab/>
      </w:r>
      <w:r w:rsidRPr="00822962">
        <w:rPr>
          <w:rFonts w:ascii="Times New Roman" w:hAnsi="Times New Roman"/>
          <w:sz w:val="24"/>
          <w:szCs w:val="24"/>
        </w:rPr>
        <w:tab/>
        <w:t xml:space="preserve">                           </w:t>
      </w:r>
      <w:r w:rsidRPr="00822962">
        <w:rPr>
          <w:rFonts w:ascii="Times New Roman" w:hAnsi="Times New Roman"/>
          <w:b/>
          <w:bCs/>
          <w:i/>
          <w:sz w:val="24"/>
          <w:szCs w:val="24"/>
          <w:vertAlign w:val="superscript"/>
        </w:rPr>
        <w:t>(Имя и должность подписавшего)</w:t>
      </w:r>
    </w:p>
    <w:p w:rsidR="00BF1FAD" w:rsidRPr="00822962" w:rsidRDefault="00822962" w:rsidP="00822962">
      <w:pPr>
        <w:pStyle w:val="Times12"/>
        <w:spacing w:after="0" w:line="240" w:lineRule="auto"/>
        <w:ind w:firstLine="709"/>
        <w:jc w:val="both"/>
        <w:rPr>
          <w:rFonts w:ascii="Times New Roman" w:hAnsi="Times New Roman"/>
          <w:sz w:val="24"/>
          <w:szCs w:val="24"/>
        </w:rPr>
      </w:pPr>
      <w:r w:rsidRPr="00822962">
        <w:rPr>
          <w:rFonts w:ascii="Times New Roman" w:hAnsi="Times New Roman"/>
          <w:bCs/>
          <w:sz w:val="24"/>
          <w:szCs w:val="24"/>
        </w:rPr>
        <w:t>М.П.</w:t>
      </w:r>
    </w:p>
    <w:p w:rsidR="00BF1FAD" w:rsidRPr="00822962" w:rsidRDefault="00BF1FAD" w:rsidP="00822962">
      <w:pPr>
        <w:pStyle w:val="afa"/>
        <w:spacing w:after="0" w:line="240" w:lineRule="auto"/>
        <w:jc w:val="both"/>
        <w:rPr>
          <w:rFonts w:ascii="Times New Roman" w:hAnsi="Times New Roman"/>
          <w:sz w:val="24"/>
          <w:szCs w:val="24"/>
        </w:rPr>
      </w:pPr>
    </w:p>
    <w:p w:rsidR="00BF1FAD" w:rsidRPr="00822962" w:rsidRDefault="00822962" w:rsidP="00822962">
      <w:pPr>
        <w:pStyle w:val="Times12"/>
        <w:tabs>
          <w:tab w:val="left" w:pos="1134"/>
        </w:tabs>
        <w:spacing w:after="0" w:line="240" w:lineRule="auto"/>
        <w:ind w:firstLine="709"/>
        <w:jc w:val="both"/>
        <w:rPr>
          <w:rFonts w:ascii="Times New Roman" w:hAnsi="Times New Roman"/>
          <w:sz w:val="24"/>
          <w:szCs w:val="24"/>
        </w:rPr>
      </w:pPr>
      <w:r w:rsidRPr="00822962">
        <w:rPr>
          <w:rFonts w:ascii="Times New Roman" w:hAnsi="Times New Roman"/>
          <w:bCs/>
          <w:sz w:val="24"/>
          <w:szCs w:val="24"/>
        </w:rPr>
        <w:t>ИНСТРУКЦИИ ПО ЗАПОЛНЕНИЮ</w:t>
      </w:r>
    </w:p>
    <w:p w:rsidR="00BF1FAD" w:rsidRPr="00822962" w:rsidRDefault="00822962" w:rsidP="00CE7F2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BF1FAD" w:rsidRPr="00822962" w:rsidRDefault="00822962" w:rsidP="00CE7F2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BF1FAD" w:rsidRPr="00822962" w:rsidRDefault="00822962" w:rsidP="00CE7F28">
      <w:pPr>
        <w:pStyle w:val="Times12"/>
        <w:numPr>
          <w:ilvl w:val="0"/>
          <w:numId w:val="11"/>
        </w:numPr>
        <w:tabs>
          <w:tab w:val="left" w:pos="1134"/>
        </w:tabs>
        <w:spacing w:after="0" w:line="240" w:lineRule="auto"/>
        <w:ind w:left="0" w:firstLine="709"/>
        <w:jc w:val="both"/>
        <w:rPr>
          <w:rFonts w:ascii="Times New Roman" w:hAnsi="Times New Roman"/>
          <w:sz w:val="24"/>
          <w:szCs w:val="24"/>
        </w:rPr>
      </w:pPr>
      <w:bookmarkStart w:id="104" w:name="_Toc98251753"/>
      <w:r w:rsidRPr="00822962">
        <w:rPr>
          <w:rFonts w:ascii="Times New Roman" w:hAnsi="Times New Roman"/>
          <w:sz w:val="24"/>
          <w:szCs w:val="24"/>
        </w:rPr>
        <w:t xml:space="preserve">Претендент на участие в запросе котировок </w:t>
      </w:r>
      <w:bookmarkEnd w:id="104"/>
      <w:r w:rsidRPr="00822962">
        <w:rPr>
          <w:rFonts w:ascii="Times New Roman" w:hAnsi="Times New Roman"/>
          <w:sz w:val="24"/>
          <w:szCs w:val="24"/>
        </w:rPr>
        <w:t>должен указать свое полное наименование (с указанием организационно-правовой формы) и юридический адрес.</w:t>
      </w:r>
    </w:p>
    <w:p w:rsidR="00BF1FAD" w:rsidRPr="00822962" w:rsidRDefault="00822962" w:rsidP="00CE7F2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 xml:space="preserve">Претендент на участие в запросе котировок должен указать стоимость </w:t>
      </w:r>
      <w:proofErr w:type="gramStart"/>
      <w:r w:rsidRPr="00822962">
        <w:rPr>
          <w:rFonts w:ascii="Times New Roman" w:hAnsi="Times New Roman"/>
          <w:bCs/>
          <w:iCs/>
          <w:sz w:val="24"/>
          <w:szCs w:val="24"/>
        </w:rPr>
        <w:t>поставки товара/ выполнения работ/ оказания услуг</w:t>
      </w:r>
      <w:proofErr w:type="gramEnd"/>
      <w:r w:rsidRPr="00822962">
        <w:rPr>
          <w:rFonts w:ascii="Times New Roman" w:hAnsi="Times New Roman"/>
          <w:bCs/>
          <w:iCs/>
          <w:sz w:val="24"/>
          <w:szCs w:val="24"/>
        </w:rPr>
        <w:t xml:space="preserve"> </w:t>
      </w:r>
      <w:r w:rsidRPr="00822962">
        <w:rPr>
          <w:rFonts w:ascii="Times New Roman" w:hAnsi="Times New Roman"/>
          <w:sz w:val="24"/>
          <w:szCs w:val="24"/>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822962">
        <w:rPr>
          <w:rFonts w:ascii="Times New Roman" w:hAnsi="Times New Roman"/>
          <w:sz w:val="24"/>
          <w:szCs w:val="24"/>
        </w:rPr>
        <w:t>,Х</w:t>
      </w:r>
      <w:proofErr w:type="gramEnd"/>
      <w:r w:rsidRPr="00822962">
        <w:rPr>
          <w:rFonts w:ascii="Times New Roman" w:hAnsi="Times New Roman"/>
          <w:sz w:val="24"/>
          <w:szCs w:val="24"/>
        </w:rPr>
        <w:t>Х руб., например: «1 234 567,89 руб. (один миллион двести тридцать четыре тысячи пятьсот шестьдесят семь руб. восемьдесят девять коп.)».</w:t>
      </w:r>
    </w:p>
    <w:p w:rsidR="00BF1FAD" w:rsidRPr="00822962" w:rsidRDefault="00822962" w:rsidP="00CE7F2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указать срок действия заявки согласно требованиям пункта 4.5.1.</w:t>
      </w:r>
    </w:p>
    <w:p w:rsidR="00BF1FAD" w:rsidRPr="00822962" w:rsidRDefault="00822962" w:rsidP="00CE7F2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A87DB4" w:rsidRDefault="00822962" w:rsidP="00CE7F28">
      <w:pPr>
        <w:pStyle w:val="Times12"/>
        <w:numPr>
          <w:ilvl w:val="0"/>
          <w:numId w:val="11"/>
        </w:numPr>
        <w:tabs>
          <w:tab w:val="left" w:pos="1134"/>
        </w:tabs>
        <w:spacing w:after="0" w:line="240" w:lineRule="auto"/>
        <w:ind w:left="0" w:firstLine="709"/>
        <w:jc w:val="both"/>
        <w:rPr>
          <w:rFonts w:ascii="Times New Roman" w:hAnsi="Times New Roman"/>
          <w:sz w:val="24"/>
          <w:szCs w:val="24"/>
        </w:rPr>
      </w:pPr>
      <w:r w:rsidRPr="00822962">
        <w:rPr>
          <w:rFonts w:ascii="Times New Roman" w:hAnsi="Times New Roman"/>
          <w:sz w:val="24"/>
          <w:szCs w:val="24"/>
        </w:rPr>
        <w:t>Заявка о подаче предложения должна быть подписана и скреплена печатью в соответствии с требованиями пунктов 4.4.3, 4.4.4.</w:t>
      </w:r>
    </w:p>
    <w:p w:rsidR="00BF1FAD" w:rsidRPr="00A87DB4" w:rsidRDefault="00A87DB4" w:rsidP="00A87DB4">
      <w:pPr>
        <w:rPr>
          <w:rFonts w:ascii="Times New Roman" w:eastAsia="Times New Roman" w:hAnsi="Times New Roman" w:cs="Times New Roman"/>
          <w:sz w:val="24"/>
          <w:szCs w:val="24"/>
        </w:rPr>
      </w:pPr>
      <w:r>
        <w:rPr>
          <w:rFonts w:ascii="Times New Roman" w:hAnsi="Times New Roman"/>
          <w:sz w:val="24"/>
          <w:szCs w:val="24"/>
        </w:rPr>
        <w:br w:type="page"/>
      </w:r>
    </w:p>
    <w:p w:rsidR="00A87DB4" w:rsidRPr="006153D3" w:rsidRDefault="00A87DB4" w:rsidP="00A87DB4">
      <w:pPr>
        <w:jc w:val="right"/>
        <w:rPr>
          <w:rFonts w:ascii="Times New Roman" w:hAnsi="Times New Roman" w:cs="Times New Roman"/>
          <w:sz w:val="24"/>
          <w:szCs w:val="24"/>
        </w:rPr>
      </w:pPr>
      <w:bookmarkStart w:id="105" w:name="_Toc98251754"/>
      <w:bookmarkStart w:id="106" w:name="_Toc69728988"/>
      <w:bookmarkStart w:id="107" w:name="_Toc57314674"/>
      <w:bookmarkStart w:id="108" w:name="_Ref55336345"/>
      <w:bookmarkStart w:id="109" w:name="_Ref55335821"/>
      <w:bookmarkEnd w:id="105"/>
      <w:bookmarkEnd w:id="106"/>
      <w:bookmarkEnd w:id="107"/>
      <w:bookmarkEnd w:id="108"/>
      <w:bookmarkEnd w:id="109"/>
      <w:r w:rsidRPr="006153D3">
        <w:rPr>
          <w:rFonts w:ascii="Times New Roman" w:hAnsi="Times New Roman" w:cs="Times New Roman"/>
          <w:sz w:val="24"/>
          <w:szCs w:val="24"/>
        </w:rPr>
        <w:lastRenderedPageBreak/>
        <w:t>Форма 2</w:t>
      </w:r>
    </w:p>
    <w:p w:rsidR="00A87DB4" w:rsidRPr="006153D3" w:rsidRDefault="00A87DB4" w:rsidP="00A87DB4">
      <w:pPr>
        <w:pStyle w:val="Times12"/>
        <w:ind w:left="5245"/>
        <w:rPr>
          <w:rFonts w:ascii="Times New Roman" w:hAnsi="Times New Roman"/>
          <w:iCs/>
          <w:sz w:val="24"/>
          <w:szCs w:val="24"/>
        </w:rPr>
      </w:pPr>
      <w:r w:rsidRPr="006153D3">
        <w:rPr>
          <w:rFonts w:ascii="Times New Roman" w:hAnsi="Times New Roman"/>
          <w:iCs/>
          <w:sz w:val="24"/>
          <w:szCs w:val="24"/>
        </w:rPr>
        <w:t>Приложение к заявке о подаче предложения от «___» __________ 20___ г. № ______</w:t>
      </w:r>
      <w:r w:rsidRPr="006153D3">
        <w:rPr>
          <w:rFonts w:ascii="Times New Roman" w:hAnsi="Times New Roman"/>
          <w:iCs/>
          <w:sz w:val="24"/>
          <w:szCs w:val="24"/>
        </w:rPr>
        <w:softHyphen/>
      </w:r>
      <w:r w:rsidRPr="006153D3">
        <w:rPr>
          <w:rFonts w:ascii="Times New Roman" w:hAnsi="Times New Roman"/>
          <w:iCs/>
          <w:sz w:val="24"/>
          <w:szCs w:val="24"/>
        </w:rPr>
        <w:softHyphen/>
        <w:t>______________</w:t>
      </w:r>
    </w:p>
    <w:p w:rsidR="00A87DB4" w:rsidRPr="006153D3" w:rsidRDefault="00A87DB4" w:rsidP="00A87DB4">
      <w:pPr>
        <w:jc w:val="center"/>
        <w:rPr>
          <w:rFonts w:ascii="Times New Roman" w:hAnsi="Times New Roman" w:cs="Times New Roman"/>
          <w:sz w:val="24"/>
          <w:szCs w:val="24"/>
        </w:rPr>
      </w:pPr>
      <w:r w:rsidRPr="006153D3">
        <w:rPr>
          <w:rFonts w:ascii="Times New Roman" w:hAnsi="Times New Roman" w:cs="Times New Roman"/>
          <w:sz w:val="24"/>
          <w:szCs w:val="24"/>
        </w:rPr>
        <w:t>Открытый запрос котировок на право заключения договора</w:t>
      </w:r>
      <w:r w:rsidRPr="006153D3">
        <w:rPr>
          <w:rFonts w:ascii="Times New Roman" w:hAnsi="Times New Roman" w:cs="Times New Roman"/>
          <w:b/>
          <w:i/>
          <w:iCs/>
          <w:sz w:val="24"/>
          <w:szCs w:val="24"/>
        </w:rPr>
        <w:t xml:space="preserve"> </w:t>
      </w:r>
      <w:r w:rsidRPr="006153D3">
        <w:rPr>
          <w:rFonts w:ascii="Times New Roman" w:hAnsi="Times New Roman" w:cs="Times New Roman"/>
          <w:sz w:val="24"/>
          <w:szCs w:val="24"/>
        </w:rPr>
        <w:t>на поставку ____________(указать наименование товара)</w:t>
      </w:r>
    </w:p>
    <w:p w:rsidR="00A87DB4" w:rsidRPr="006153D3" w:rsidRDefault="00A87DB4" w:rsidP="00A87DB4">
      <w:pPr>
        <w:jc w:val="right"/>
        <w:rPr>
          <w:rFonts w:ascii="Times New Roman" w:hAnsi="Times New Roman"/>
          <w:sz w:val="24"/>
          <w:szCs w:val="24"/>
        </w:rPr>
      </w:pPr>
    </w:p>
    <w:p w:rsidR="00A87DB4" w:rsidRPr="006153D3" w:rsidRDefault="00A87DB4" w:rsidP="00A87DB4">
      <w:pPr>
        <w:pStyle w:val="2"/>
        <w:numPr>
          <w:ilvl w:val="0"/>
          <w:numId w:val="0"/>
        </w:numPr>
        <w:spacing w:before="0" w:after="0"/>
        <w:jc w:val="center"/>
        <w:rPr>
          <w:rFonts w:ascii="Times New Roman" w:hAnsi="Times New Roman" w:cs="Times New Roman"/>
          <w:b w:val="0"/>
          <w:i w:val="0"/>
          <w:sz w:val="24"/>
          <w:szCs w:val="24"/>
        </w:rPr>
      </w:pPr>
      <w:bookmarkStart w:id="110" w:name="_Анкета_Претендента_на"/>
      <w:bookmarkStart w:id="111" w:name="_Анкета_Участника_процедуры"/>
      <w:bookmarkStart w:id="112" w:name="_Toc255987077"/>
      <w:bookmarkStart w:id="113" w:name="_Toc305665990"/>
      <w:bookmarkEnd w:id="110"/>
      <w:bookmarkEnd w:id="111"/>
      <w:r w:rsidRPr="006153D3">
        <w:rPr>
          <w:rFonts w:ascii="Times New Roman" w:hAnsi="Times New Roman" w:cs="Times New Roman"/>
          <w:b w:val="0"/>
          <w:i w:val="0"/>
          <w:sz w:val="24"/>
          <w:szCs w:val="24"/>
        </w:rPr>
        <w:t>АНКЕТА ПРЕТЕНДЕНТА НА УЧАСТИЕ В ЗАПРОСЕ КОТИРОВОК (Форма 2)</w:t>
      </w:r>
      <w:bookmarkEnd w:id="112"/>
      <w:bookmarkEnd w:id="113"/>
    </w:p>
    <w:p w:rsidR="00A87DB4" w:rsidRPr="006153D3" w:rsidRDefault="00A87DB4" w:rsidP="00A87DB4">
      <w:pPr>
        <w:jc w:val="right"/>
        <w:rPr>
          <w:rFonts w:ascii="Times New Roman" w:hAnsi="Times New Roman" w:cs="Times New Roman"/>
          <w:b/>
          <w:i/>
          <w:iCs/>
          <w:sz w:val="24"/>
          <w:szCs w:val="24"/>
        </w:rPr>
      </w:pPr>
    </w:p>
    <w:p w:rsidR="00A87DB4" w:rsidRPr="006153D3" w:rsidRDefault="00A87DB4" w:rsidP="00A87DB4">
      <w:pPr>
        <w:pStyle w:val="Times12"/>
        <w:rPr>
          <w:rFonts w:ascii="Times New Roman" w:hAnsi="Times New Roman"/>
          <w:i/>
          <w:sz w:val="24"/>
          <w:szCs w:val="24"/>
        </w:rPr>
      </w:pPr>
      <w:r w:rsidRPr="006153D3">
        <w:rPr>
          <w:rFonts w:ascii="Times New Roman" w:hAnsi="Times New Roman"/>
          <w:sz w:val="24"/>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A87DB4" w:rsidRPr="006153D3" w:rsidTr="0065002E">
        <w:trPr>
          <w:cantSplit/>
          <w:trHeight w:val="240"/>
          <w:tblHeader/>
        </w:trPr>
        <w:tc>
          <w:tcPr>
            <w:tcW w:w="306"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w:t>
            </w:r>
          </w:p>
        </w:tc>
        <w:tc>
          <w:tcPr>
            <w:tcW w:w="3000"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Наименование</w:t>
            </w:r>
          </w:p>
        </w:tc>
        <w:tc>
          <w:tcPr>
            <w:tcW w:w="1694" w:type="pct"/>
            <w:vAlign w:val="center"/>
          </w:tcPr>
          <w:p w:rsidR="00A87DB4" w:rsidRPr="006153D3" w:rsidRDefault="00A87DB4" w:rsidP="0065002E">
            <w:pPr>
              <w:pStyle w:val="af7"/>
              <w:widowControl w:val="0"/>
              <w:spacing w:after="0"/>
              <w:jc w:val="center"/>
              <w:rPr>
                <w:rFonts w:ascii="Times New Roman" w:hAnsi="Times New Roman"/>
                <w:sz w:val="24"/>
                <w:szCs w:val="24"/>
              </w:rPr>
            </w:pPr>
            <w:r w:rsidRPr="006153D3">
              <w:rPr>
                <w:rFonts w:ascii="Times New Roman" w:hAnsi="Times New Roman"/>
                <w:sz w:val="24"/>
                <w:szCs w:val="24"/>
              </w:rPr>
              <w:t>Сведения о претенденте на участие в запросе котировок</w:t>
            </w:r>
          </w:p>
        </w:tc>
      </w:tr>
      <w:tr w:rsidR="00A87DB4" w:rsidRPr="006153D3" w:rsidTr="0065002E">
        <w:trPr>
          <w:cantSplit/>
          <w:trHeight w:val="471"/>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Организационно-правовая форма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Учредители (перечислить наименования и организационно-правовую форму или Ф.И.О. всех учредителей)</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Виды деятельности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Срок деятельности (с учетом правопреемственности)</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ИНН, КПП, ОГРН, ОКПО</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Юридический адрес (страна, адрес)</w:t>
            </w:r>
          </w:p>
        </w:tc>
        <w:tc>
          <w:tcPr>
            <w:tcW w:w="1694" w:type="pct"/>
            <w:vAlign w:val="center"/>
          </w:tcPr>
          <w:p w:rsidR="00A87DB4" w:rsidRPr="006153D3" w:rsidRDefault="00A87DB4" w:rsidP="0065002E">
            <w:pPr>
              <w:pStyle w:val="af8"/>
              <w:widowControl w:val="0"/>
              <w:spacing w:after="0"/>
              <w:jc w:val="center"/>
              <w:rPr>
                <w:rFonts w:ascii="Times New Roman" w:hAnsi="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Почтовый адрес (страна, адрес)</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Фактическое местоположение</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Телефоны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Факс (с указанием кода города)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Адрес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Филиалы: перечислить наименования и почтовые адреса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Height w:val="284"/>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Размер уставного капитала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Стоимость основных фондов (по балансу последнего завершенного периода)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6153D3">
              <w:rPr>
                <w:rFonts w:ascii="Times New Roman" w:hAnsi="Times New Roman"/>
                <w:sz w:val="24"/>
                <w:szCs w:val="24"/>
              </w:rPr>
              <w:t>заключение</w:t>
            </w:r>
            <w:proofErr w:type="gramEnd"/>
            <w:r w:rsidRPr="006153D3">
              <w:rPr>
                <w:rFonts w:ascii="Times New Roman" w:hAnsi="Times New Roman"/>
                <w:sz w:val="24"/>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r w:rsidR="00A87DB4" w:rsidRPr="006153D3" w:rsidTr="0065002E">
        <w:trPr>
          <w:cantSplit/>
        </w:trPr>
        <w:tc>
          <w:tcPr>
            <w:tcW w:w="306" w:type="pct"/>
            <w:vAlign w:val="center"/>
          </w:tcPr>
          <w:p w:rsidR="00A87DB4" w:rsidRPr="006153D3" w:rsidRDefault="00A87DB4" w:rsidP="00CE7F28">
            <w:pPr>
              <w:pStyle w:val="af7"/>
              <w:widowControl w:val="0"/>
              <w:numPr>
                <w:ilvl w:val="0"/>
                <w:numId w:val="36"/>
              </w:numPr>
              <w:tabs>
                <w:tab w:val="clear" w:pos="709"/>
              </w:tabs>
              <w:suppressAutoHyphens w:val="0"/>
              <w:snapToGrid w:val="0"/>
              <w:spacing w:after="0" w:line="240" w:lineRule="auto"/>
              <w:ind w:left="0" w:right="-113" w:firstLine="0"/>
              <w:jc w:val="center"/>
              <w:rPr>
                <w:rFonts w:ascii="Times New Roman" w:hAnsi="Times New Roman"/>
                <w:sz w:val="24"/>
                <w:szCs w:val="24"/>
              </w:rPr>
            </w:pPr>
          </w:p>
        </w:tc>
        <w:tc>
          <w:tcPr>
            <w:tcW w:w="3000" w:type="pct"/>
            <w:vAlign w:val="center"/>
          </w:tcPr>
          <w:p w:rsidR="00A87DB4" w:rsidRPr="006153D3" w:rsidRDefault="00A87DB4" w:rsidP="0065002E">
            <w:pPr>
              <w:pStyle w:val="af8"/>
              <w:widowControl w:val="0"/>
              <w:spacing w:after="0"/>
              <w:ind w:right="-108"/>
              <w:rPr>
                <w:rFonts w:ascii="Times New Roman" w:hAnsi="Times New Roman"/>
                <w:sz w:val="24"/>
                <w:szCs w:val="24"/>
              </w:rPr>
            </w:pPr>
            <w:r w:rsidRPr="006153D3">
              <w:rPr>
                <w:rFonts w:ascii="Times New Roman" w:hAnsi="Times New Roman"/>
                <w:sz w:val="24"/>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A87DB4" w:rsidRPr="006153D3" w:rsidRDefault="00A87DB4" w:rsidP="0065002E">
            <w:pPr>
              <w:widowControl w:val="0"/>
              <w:jc w:val="center"/>
              <w:rPr>
                <w:rFonts w:ascii="Times New Roman" w:hAnsi="Times New Roman" w:cs="Times New Roman"/>
                <w:sz w:val="24"/>
                <w:szCs w:val="24"/>
              </w:rPr>
            </w:pPr>
          </w:p>
        </w:tc>
      </w:tr>
    </w:tbl>
    <w:p w:rsidR="00A87DB4" w:rsidRPr="006153D3" w:rsidRDefault="00A87DB4" w:rsidP="00A87DB4">
      <w:pPr>
        <w:pStyle w:val="afb"/>
        <w:autoSpaceDE w:val="0"/>
        <w:autoSpaceDN w:val="0"/>
        <w:spacing w:line="240" w:lineRule="auto"/>
        <w:rPr>
          <w:rFonts w:ascii="Times New Roman" w:hAnsi="Times New Roman"/>
          <w:sz w:val="24"/>
          <w:szCs w:val="24"/>
        </w:rPr>
      </w:pPr>
      <w:bookmarkStart w:id="114" w:name="_Toc98251773"/>
    </w:p>
    <w:p w:rsidR="00A87DB4" w:rsidRPr="006153D3" w:rsidRDefault="00A87DB4" w:rsidP="00A87DB4">
      <w:pPr>
        <w:pStyle w:val="afb"/>
        <w:autoSpaceDE w:val="0"/>
        <w:autoSpaceDN w:val="0"/>
        <w:spacing w:line="240" w:lineRule="auto"/>
        <w:rPr>
          <w:rFonts w:ascii="Times New Roman" w:hAnsi="Times New Roman"/>
          <w:sz w:val="24"/>
          <w:szCs w:val="24"/>
        </w:rPr>
      </w:pPr>
      <w:r w:rsidRPr="006153D3">
        <w:rPr>
          <w:rFonts w:ascii="Times New Roman" w:hAnsi="Times New Roman"/>
          <w:sz w:val="24"/>
          <w:szCs w:val="24"/>
        </w:rPr>
        <w:t>___________________________________</w:t>
      </w:r>
      <w:r w:rsidRPr="006153D3">
        <w:rPr>
          <w:rFonts w:ascii="Times New Roman" w:hAnsi="Times New Roman"/>
          <w:sz w:val="24"/>
          <w:szCs w:val="24"/>
        </w:rPr>
        <w:tab/>
        <w:t>__</w:t>
      </w:r>
      <w:r w:rsidRPr="006153D3">
        <w:rPr>
          <w:rFonts w:ascii="Times New Roman" w:hAnsi="Times New Roman"/>
          <w:sz w:val="24"/>
          <w:szCs w:val="24"/>
        </w:rPr>
        <w:tab/>
      </w:r>
      <w:r w:rsidRPr="006153D3">
        <w:rPr>
          <w:rFonts w:ascii="Times New Roman" w:hAnsi="Times New Roman"/>
          <w:sz w:val="24"/>
          <w:szCs w:val="24"/>
        </w:rPr>
        <w:tab/>
        <w:t>___________________________</w:t>
      </w:r>
    </w:p>
    <w:p w:rsidR="00A87DB4" w:rsidRPr="006153D3" w:rsidRDefault="00A87DB4" w:rsidP="00A87DB4">
      <w:pPr>
        <w:pStyle w:val="Times12"/>
        <w:rPr>
          <w:rFonts w:ascii="Times New Roman" w:hAnsi="Times New Roman"/>
          <w:b/>
          <w:bCs/>
          <w:i/>
          <w:sz w:val="24"/>
          <w:szCs w:val="24"/>
          <w:vertAlign w:val="superscript"/>
        </w:rPr>
      </w:pPr>
      <w:r w:rsidRPr="006153D3">
        <w:rPr>
          <w:rFonts w:ascii="Times New Roman" w:hAnsi="Times New Roman"/>
          <w:b/>
          <w:i/>
          <w:sz w:val="24"/>
          <w:szCs w:val="24"/>
          <w:vertAlign w:val="superscript"/>
        </w:rPr>
        <w:t>(Подпись уполномоченного представителя)</w:t>
      </w:r>
      <w:r w:rsidRPr="006153D3">
        <w:rPr>
          <w:rFonts w:ascii="Times New Roman" w:hAnsi="Times New Roman"/>
          <w:snapToGrid w:val="0"/>
          <w:sz w:val="24"/>
          <w:szCs w:val="24"/>
        </w:rPr>
        <w:tab/>
      </w:r>
      <w:r w:rsidRPr="006153D3">
        <w:rPr>
          <w:rFonts w:ascii="Times New Roman" w:hAnsi="Times New Roman"/>
          <w:snapToGrid w:val="0"/>
          <w:sz w:val="24"/>
          <w:szCs w:val="24"/>
        </w:rPr>
        <w:tab/>
      </w:r>
      <w:r w:rsidRPr="006153D3">
        <w:rPr>
          <w:rFonts w:ascii="Times New Roman" w:hAnsi="Times New Roman"/>
          <w:b/>
          <w:i/>
          <w:sz w:val="24"/>
          <w:szCs w:val="24"/>
          <w:vertAlign w:val="superscript"/>
        </w:rPr>
        <w:t>(Имя и должность подписавшего)</w:t>
      </w:r>
    </w:p>
    <w:p w:rsidR="00A87DB4" w:rsidRPr="006153D3" w:rsidRDefault="00A87DB4" w:rsidP="00A87DB4">
      <w:pPr>
        <w:pStyle w:val="Times12"/>
        <w:ind w:firstLine="709"/>
        <w:rPr>
          <w:rFonts w:ascii="Times New Roman" w:hAnsi="Times New Roman"/>
          <w:bCs/>
          <w:sz w:val="24"/>
          <w:szCs w:val="24"/>
        </w:rPr>
      </w:pPr>
      <w:r w:rsidRPr="006153D3">
        <w:rPr>
          <w:rFonts w:ascii="Times New Roman" w:hAnsi="Times New Roman"/>
          <w:sz w:val="24"/>
          <w:szCs w:val="24"/>
        </w:rPr>
        <w:t>М.П.</w:t>
      </w:r>
    </w:p>
    <w:p w:rsidR="00A87DB4" w:rsidRPr="006153D3" w:rsidRDefault="00A87DB4" w:rsidP="00A87DB4">
      <w:pPr>
        <w:jc w:val="center"/>
        <w:rPr>
          <w:rFonts w:ascii="Times New Roman" w:hAnsi="Times New Roman" w:cs="Times New Roman"/>
          <w:b/>
          <w:sz w:val="24"/>
          <w:szCs w:val="24"/>
        </w:rPr>
      </w:pPr>
    </w:p>
    <w:p w:rsidR="00A87DB4" w:rsidRPr="006153D3" w:rsidRDefault="00A87DB4" w:rsidP="00A87DB4">
      <w:pPr>
        <w:pStyle w:val="Times12"/>
        <w:tabs>
          <w:tab w:val="left" w:pos="1134"/>
        </w:tabs>
        <w:ind w:firstLine="709"/>
        <w:rPr>
          <w:rFonts w:ascii="Times New Roman" w:hAnsi="Times New Roman"/>
          <w:bCs/>
          <w:sz w:val="24"/>
          <w:szCs w:val="24"/>
        </w:rPr>
      </w:pPr>
      <w:r w:rsidRPr="006153D3">
        <w:rPr>
          <w:rFonts w:ascii="Times New Roman" w:hAnsi="Times New Roman"/>
          <w:sz w:val="24"/>
          <w:szCs w:val="24"/>
        </w:rPr>
        <w:t>ИНСТРУКЦИИ ПО ЗАПОЛНЕНИЮ</w:t>
      </w:r>
      <w:bookmarkEnd w:id="114"/>
    </w:p>
    <w:p w:rsidR="00A87DB4" w:rsidRPr="006153D3" w:rsidRDefault="00A87DB4" w:rsidP="00CE7F28">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Данные инструкции не следует воспроизводить в документах, подготовленных претендентом на участие в запросе котировок.</w:t>
      </w:r>
    </w:p>
    <w:p w:rsidR="00A87DB4" w:rsidRPr="006153D3" w:rsidRDefault="00A87DB4" w:rsidP="00CE7F28">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A87DB4" w:rsidRPr="006153D3" w:rsidRDefault="00A87DB4" w:rsidP="00CE7F28">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Претендент на участие в запросе котировок указывает свое фирменное наименование (в т.ч. организационно-правовую форму).</w:t>
      </w:r>
    </w:p>
    <w:p w:rsidR="00A87DB4" w:rsidRPr="006153D3" w:rsidRDefault="00A87DB4" w:rsidP="00CE7F28">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A87DB4" w:rsidRPr="006153D3" w:rsidRDefault="00A87DB4" w:rsidP="00CE7F28">
      <w:pPr>
        <w:pStyle w:val="Times12"/>
        <w:numPr>
          <w:ilvl w:val="1"/>
          <w:numId w:val="37"/>
        </w:numPr>
        <w:tabs>
          <w:tab w:val="clear" w:pos="960"/>
          <w:tab w:val="left" w:pos="1134"/>
        </w:tabs>
        <w:suppressAutoHyphens w:val="0"/>
        <w:overflowPunct w:val="0"/>
        <w:autoSpaceDE w:val="0"/>
        <w:autoSpaceDN w:val="0"/>
        <w:adjustRightInd w:val="0"/>
        <w:spacing w:after="0" w:line="240" w:lineRule="auto"/>
        <w:ind w:left="0" w:firstLine="709"/>
        <w:jc w:val="both"/>
        <w:rPr>
          <w:rFonts w:ascii="Times New Roman" w:hAnsi="Times New Roman"/>
          <w:sz w:val="24"/>
          <w:szCs w:val="24"/>
        </w:rPr>
      </w:pPr>
      <w:r w:rsidRPr="006153D3">
        <w:rPr>
          <w:rFonts w:ascii="Times New Roman" w:hAnsi="Times New Roman"/>
          <w:sz w:val="24"/>
          <w:szCs w:val="24"/>
        </w:rPr>
        <w:t>Заполненная претендентом на участие в запросе котировок анкета должна содержать все сведения, указанные в таблице.</w:t>
      </w:r>
      <w:r w:rsidRPr="006153D3">
        <w:rPr>
          <w:rFonts w:ascii="Times New Roman" w:hAnsi="Times New Roman"/>
          <w:b/>
          <w:sz w:val="24"/>
          <w:szCs w:val="24"/>
        </w:rPr>
        <w:t xml:space="preserve"> </w:t>
      </w:r>
      <w:r w:rsidRPr="006153D3">
        <w:rPr>
          <w:rFonts w:ascii="Times New Roman" w:hAnsi="Times New Roman"/>
          <w:sz w:val="24"/>
          <w:szCs w:val="24"/>
        </w:rPr>
        <w:t>В случае отсутствия каких-либо данных указать слово «нет».</w:t>
      </w:r>
    </w:p>
    <w:p w:rsidR="0059191D" w:rsidRPr="006153D3" w:rsidRDefault="0059191D" w:rsidP="00A87DB4">
      <w:pPr>
        <w:pStyle w:val="a2"/>
        <w:pageBreakBefore/>
        <w:spacing w:after="0" w:line="240" w:lineRule="auto"/>
        <w:jc w:val="center"/>
        <w:rPr>
          <w:rFonts w:ascii="Times New Roman" w:hAnsi="Times New Roman"/>
          <w:b/>
          <w:bCs/>
          <w:sz w:val="24"/>
          <w:szCs w:val="24"/>
        </w:rPr>
        <w:sectPr w:rsidR="0059191D" w:rsidRPr="006153D3" w:rsidSect="00BF1FAD">
          <w:pgSz w:w="11906" w:h="16838"/>
          <w:pgMar w:top="1134" w:right="850" w:bottom="1134" w:left="1701" w:header="720" w:footer="720" w:gutter="0"/>
          <w:cols w:space="720"/>
          <w:formProt w:val="0"/>
        </w:sectPr>
      </w:pPr>
    </w:p>
    <w:p w:rsidR="006153D3" w:rsidRDefault="006153D3" w:rsidP="006153D3">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lastRenderedPageBreak/>
        <w:t>РАЗДЕЛ 8.</w:t>
      </w:r>
      <w:r>
        <w:rPr>
          <w:rFonts w:ascii="Times New Roman" w:eastAsia="Times New Roman" w:hAnsi="Times New Roman" w:cs="Times New Roman"/>
          <w:b/>
          <w:sz w:val="24"/>
          <w:szCs w:val="24"/>
        </w:rPr>
        <w:t xml:space="preserve"> ТЕХНИЧЕСКОЕ ЗАДАНИЕ</w:t>
      </w:r>
    </w:p>
    <w:p w:rsidR="00086B98" w:rsidRDefault="006A4745" w:rsidP="00CE7F28">
      <w:pPr>
        <w:pStyle w:val="aff"/>
        <w:numPr>
          <w:ilvl w:val="3"/>
          <w:numId w:val="37"/>
        </w:numPr>
        <w:spacing w:after="120"/>
        <w:rPr>
          <w:rFonts w:ascii="Times New Roman" w:hAnsi="Times New Roman"/>
          <w:b/>
          <w:sz w:val="24"/>
          <w:szCs w:val="24"/>
        </w:rPr>
      </w:pPr>
      <w:r w:rsidRPr="006A4745">
        <w:rPr>
          <w:rFonts w:ascii="Times New Roman" w:hAnsi="Times New Roman"/>
          <w:b/>
          <w:sz w:val="24"/>
          <w:szCs w:val="24"/>
        </w:rPr>
        <w:t>Перечень продукции</w:t>
      </w:r>
    </w:p>
    <w:tbl>
      <w:tblPr>
        <w:tblW w:w="9826" w:type="dxa"/>
        <w:tblInd w:w="93" w:type="dxa"/>
        <w:tblLook w:val="04A0" w:firstRow="1" w:lastRow="0" w:firstColumn="1" w:lastColumn="0" w:noHBand="0" w:noVBand="1"/>
      </w:tblPr>
      <w:tblGrid>
        <w:gridCol w:w="1300"/>
        <w:gridCol w:w="5560"/>
        <w:gridCol w:w="1040"/>
        <w:gridCol w:w="1926"/>
      </w:tblGrid>
      <w:tr w:rsidR="000F008D" w:rsidTr="000F008D">
        <w:trPr>
          <w:trHeight w:val="285"/>
        </w:trPr>
        <w:tc>
          <w:tcPr>
            <w:tcW w:w="1300" w:type="dxa"/>
            <w:tcBorders>
              <w:top w:val="single" w:sz="4" w:space="0" w:color="auto"/>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xml:space="preserve">№ </w:t>
            </w:r>
          </w:p>
        </w:tc>
        <w:tc>
          <w:tcPr>
            <w:tcW w:w="5560" w:type="dxa"/>
            <w:tcBorders>
              <w:top w:val="single" w:sz="4" w:space="0" w:color="auto"/>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Наименование и техническая характеристика</w:t>
            </w:r>
          </w:p>
        </w:tc>
        <w:tc>
          <w:tcPr>
            <w:tcW w:w="1040" w:type="dxa"/>
            <w:tcBorders>
              <w:top w:val="single" w:sz="4" w:space="0" w:color="auto"/>
              <w:left w:val="nil"/>
              <w:bottom w:val="single" w:sz="4" w:space="0" w:color="auto"/>
              <w:right w:val="single" w:sz="4" w:space="0" w:color="auto"/>
            </w:tcBorders>
            <w:noWrap/>
            <w:vAlign w:val="center"/>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Кол-во</w:t>
            </w:r>
          </w:p>
        </w:tc>
        <w:tc>
          <w:tcPr>
            <w:tcW w:w="1926" w:type="dxa"/>
            <w:tcBorders>
              <w:top w:val="single" w:sz="4" w:space="0" w:color="auto"/>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Примечания</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8526" w:type="dxa"/>
            <w:gridSpan w:val="3"/>
            <w:tcBorders>
              <w:top w:val="single" w:sz="4" w:space="0" w:color="auto"/>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b/>
                <w:bCs/>
                <w:sz w:val="24"/>
                <w:szCs w:val="24"/>
              </w:rPr>
            </w:pPr>
            <w:r>
              <w:rPr>
                <w:rFonts w:eastAsia="Times New Roman" w:cs="Arial CYR"/>
                <w:b/>
                <w:bCs/>
                <w:sz w:val="24"/>
                <w:szCs w:val="24"/>
              </w:rPr>
              <w:t>Арматура ручная запорная</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1</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Задвижка клиновая фланцевая</w:t>
            </w:r>
          </w:p>
        </w:tc>
        <w:tc>
          <w:tcPr>
            <w:tcW w:w="1040" w:type="dxa"/>
            <w:tcBorders>
              <w:top w:val="nil"/>
              <w:left w:val="nil"/>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9шт.</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30с15нж</w:t>
            </w:r>
          </w:p>
        </w:tc>
      </w:tr>
      <w:tr w:rsidR="000F008D" w:rsidTr="000F008D">
        <w:trPr>
          <w:trHeight w:val="37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rPr>
                <w:lang w:eastAsia="en-US"/>
              </w:rPr>
            </w:pP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ЗКЛ2-80-40 DN 80 мм PN40 кгс/см</w:t>
            </w:r>
            <w:proofErr w:type="gramStart"/>
            <w:r>
              <w:rPr>
                <w:rFonts w:eastAsia="Times New Roman" w:cs="Times New Roman"/>
                <w:sz w:val="24"/>
                <w:szCs w:val="24"/>
                <w:vertAlign w:val="superscript"/>
              </w:rPr>
              <w:t>2</w:t>
            </w:r>
            <w:proofErr w:type="gramEnd"/>
            <w:r>
              <w:rPr>
                <w:rFonts w:eastAsia="Times New Roman" w:cs="Times New Roman"/>
                <w:sz w:val="24"/>
                <w:szCs w:val="24"/>
                <w:vertAlign w:val="superscript"/>
              </w:rPr>
              <w:t xml:space="preserve"> </w:t>
            </w:r>
            <w:r>
              <w:rPr>
                <w:rFonts w:eastAsia="Times New Roman" w:cs="Times New Roman"/>
                <w:sz w:val="24"/>
                <w:szCs w:val="24"/>
              </w:rPr>
              <w:t>30с15нж</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proofErr w:type="spellStart"/>
            <w:r>
              <w:rPr>
                <w:rFonts w:eastAsia="Times New Roman" w:cs="Arial CYR"/>
              </w:rPr>
              <w:t>Ст</w:t>
            </w:r>
            <w:proofErr w:type="gramStart"/>
            <w:r>
              <w:rPr>
                <w:rFonts w:eastAsia="Times New Roman" w:cs="Arial CYR"/>
              </w:rPr>
              <w:t>.у</w:t>
            </w:r>
            <w:proofErr w:type="gramEnd"/>
            <w:r>
              <w:rPr>
                <w:rFonts w:eastAsia="Times New Roman" w:cs="Arial CYR"/>
              </w:rPr>
              <w:t>глеродистая</w:t>
            </w:r>
            <w:proofErr w:type="spellEnd"/>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Герметичность затвора по ГОСТ 9544-2005 класс</w:t>
            </w:r>
            <w:proofErr w:type="gramStart"/>
            <w:r>
              <w:rPr>
                <w:rFonts w:eastAsia="Times New Roman" w:cs="Times New Roman"/>
                <w:sz w:val="24"/>
                <w:szCs w:val="24"/>
              </w:rPr>
              <w:t xml:space="preserve"> В</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Рабочая среда - нефтепродукты</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Климатическое исполнение У</w:t>
            </w:r>
            <w:proofErr w:type="gramStart"/>
            <w:r>
              <w:rPr>
                <w:rFonts w:eastAsia="Times New Roman" w:cs="Times New Roman"/>
                <w:sz w:val="24"/>
                <w:szCs w:val="24"/>
              </w:rPr>
              <w:t>1</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sz w:val="24"/>
                <w:szCs w:val="24"/>
              </w:rPr>
            </w:pPr>
            <w:r>
              <w:rPr>
                <w:rFonts w:eastAsia="Times New Roman" w:cs="Arial CYR"/>
                <w:sz w:val="24"/>
                <w:szCs w:val="24"/>
              </w:rPr>
              <w:t>Исполнение фланцев -2,3 (выступ-впадина)</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ГОСТ 12821-80</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sz w:val="24"/>
                <w:szCs w:val="24"/>
              </w:rPr>
            </w:pPr>
            <w:r>
              <w:rPr>
                <w:rFonts w:eastAsia="Times New Roman" w:cs="Arial CYR"/>
                <w:sz w:val="24"/>
                <w:szCs w:val="24"/>
              </w:rPr>
              <w:t>В комплекте с фланцами и крепежными изделиями</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xml:space="preserve">с прокладками </w:t>
            </w:r>
            <w:proofErr w:type="spellStart"/>
            <w:r>
              <w:rPr>
                <w:rFonts w:eastAsia="Times New Roman" w:cs="Arial CYR"/>
              </w:rPr>
              <w:t>паронит</w:t>
            </w:r>
            <w:proofErr w:type="spellEnd"/>
            <w:r>
              <w:rPr>
                <w:rFonts w:eastAsia="Times New Roman" w:cs="Arial CYR"/>
              </w:rPr>
              <w:t xml:space="preserve"> тип ПМБ ГОСТ 481-80</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2</w:t>
            </w:r>
          </w:p>
        </w:tc>
        <w:tc>
          <w:tcPr>
            <w:tcW w:w="5560"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rPr>
                <w:rFonts w:eastAsia="Times New Roman" w:cs="Arial CYR"/>
              </w:rPr>
            </w:pPr>
            <w:r>
              <w:rPr>
                <w:rFonts w:eastAsia="Times New Roman" w:cs="Arial CYR"/>
              </w:rPr>
              <w:t>Задвижка клиновая фланцевая</w:t>
            </w:r>
          </w:p>
        </w:tc>
        <w:tc>
          <w:tcPr>
            <w:tcW w:w="1040" w:type="dxa"/>
            <w:tcBorders>
              <w:top w:val="nil"/>
              <w:left w:val="nil"/>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5шт.</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30с15нж</w:t>
            </w:r>
          </w:p>
        </w:tc>
      </w:tr>
      <w:tr w:rsidR="000F008D" w:rsidTr="000F008D">
        <w:trPr>
          <w:trHeight w:val="330"/>
        </w:trPr>
        <w:tc>
          <w:tcPr>
            <w:tcW w:w="1300" w:type="dxa"/>
            <w:noWrap/>
            <w:vAlign w:val="bottom"/>
            <w:hideMark/>
          </w:tcPr>
          <w:p w:rsidR="000F008D" w:rsidRDefault="000F008D">
            <w:pPr>
              <w:spacing w:after="0"/>
              <w:rPr>
                <w:lang w:eastAsia="en-US"/>
              </w:rPr>
            </w:pPr>
          </w:p>
        </w:tc>
        <w:tc>
          <w:tcPr>
            <w:tcW w:w="5560" w:type="dxa"/>
            <w:tcBorders>
              <w:top w:val="nil"/>
              <w:left w:val="single" w:sz="4" w:space="0" w:color="auto"/>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ЗКЛ2-50-25 DN 50 мм PN25 кгс/см</w:t>
            </w:r>
            <w:proofErr w:type="gramStart"/>
            <w:r>
              <w:rPr>
                <w:rFonts w:eastAsia="Times New Roman" w:cs="Arial CYR"/>
                <w:vertAlign w:val="superscript"/>
              </w:rPr>
              <w:t>2</w:t>
            </w:r>
            <w:proofErr w:type="gramEnd"/>
            <w:r>
              <w:rPr>
                <w:rFonts w:eastAsia="Times New Roman" w:cs="Arial CYR"/>
              </w:rPr>
              <w:t xml:space="preserve"> 30с15нж</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proofErr w:type="spellStart"/>
            <w:r>
              <w:rPr>
                <w:rFonts w:eastAsia="Times New Roman" w:cs="Arial CYR"/>
              </w:rPr>
              <w:t>Ст</w:t>
            </w:r>
            <w:proofErr w:type="gramStart"/>
            <w:r>
              <w:rPr>
                <w:rFonts w:eastAsia="Times New Roman" w:cs="Arial CYR"/>
              </w:rPr>
              <w:t>.у</w:t>
            </w:r>
            <w:proofErr w:type="gramEnd"/>
            <w:r>
              <w:rPr>
                <w:rFonts w:eastAsia="Times New Roman" w:cs="Arial CYR"/>
              </w:rPr>
              <w:t>глеродистая</w:t>
            </w:r>
            <w:proofErr w:type="spellEnd"/>
          </w:p>
        </w:tc>
      </w:tr>
      <w:tr w:rsidR="000F008D" w:rsidTr="000F008D">
        <w:trPr>
          <w:trHeight w:val="570"/>
        </w:trPr>
        <w:tc>
          <w:tcPr>
            <w:tcW w:w="1300" w:type="dxa"/>
            <w:tcBorders>
              <w:top w:val="single" w:sz="4" w:space="0" w:color="auto"/>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Герметичность затвора по ГОСТ 9544-2005 класс</w:t>
            </w:r>
            <w:proofErr w:type="gramStart"/>
            <w:r>
              <w:rPr>
                <w:rFonts w:eastAsia="Times New Roman" w:cs="Arial CYR"/>
              </w:rPr>
              <w:t xml:space="preserve"> А</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Рабочая среда - пар</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Климатическое исполнение У</w:t>
            </w:r>
            <w:proofErr w:type="gramStart"/>
            <w:r>
              <w:rPr>
                <w:rFonts w:eastAsia="Times New Roman" w:cs="Times New Roman"/>
                <w:sz w:val="24"/>
                <w:szCs w:val="24"/>
              </w:rPr>
              <w:t>1</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Исполнение фланцев -2,3 (выступ-впадина)</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ГОСТ 12821-80</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В комплекте с фланцами и крепежными изделиями</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xml:space="preserve">с прокладками </w:t>
            </w:r>
            <w:proofErr w:type="spellStart"/>
            <w:r>
              <w:rPr>
                <w:rFonts w:eastAsia="Times New Roman" w:cs="Arial CYR"/>
              </w:rPr>
              <w:t>паронит</w:t>
            </w:r>
            <w:proofErr w:type="spellEnd"/>
            <w:r>
              <w:rPr>
                <w:rFonts w:eastAsia="Times New Roman" w:cs="Arial CYR"/>
              </w:rPr>
              <w:t xml:space="preserve"> тип ПМБ ГОСТ 481-80</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3</w:t>
            </w:r>
          </w:p>
        </w:tc>
        <w:tc>
          <w:tcPr>
            <w:tcW w:w="5560"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rPr>
                <w:rFonts w:eastAsia="Times New Roman" w:cs="Arial CYR"/>
              </w:rPr>
            </w:pPr>
            <w:r>
              <w:rPr>
                <w:rFonts w:eastAsia="Times New Roman" w:cs="Arial CYR"/>
              </w:rPr>
              <w:t>Задвижка клиновая фланцевая</w:t>
            </w:r>
          </w:p>
        </w:tc>
        <w:tc>
          <w:tcPr>
            <w:tcW w:w="1040" w:type="dxa"/>
            <w:tcBorders>
              <w:top w:val="nil"/>
              <w:left w:val="nil"/>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7 шт.</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30"/>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ЗКС 160-40 DN 25 мм PN40 кгс/см</w:t>
            </w:r>
            <w:proofErr w:type="gramStart"/>
            <w:r>
              <w:rPr>
                <w:rFonts w:eastAsia="Times New Roman" w:cs="Arial CYR"/>
                <w:vertAlign w:val="superscript"/>
              </w:rPr>
              <w:t>2</w:t>
            </w:r>
            <w:proofErr w:type="gramEnd"/>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570"/>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Герметичность затвора по ГОСТ 9544-2005 класс</w:t>
            </w:r>
            <w:proofErr w:type="gramStart"/>
            <w:r>
              <w:rPr>
                <w:rFonts w:eastAsia="Times New Roman" w:cs="Arial CYR"/>
              </w:rPr>
              <w:t xml:space="preserve"> А</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Рабочая среда - мазут</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lastRenderedPageBreak/>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Климатическое исполнение У</w:t>
            </w:r>
            <w:proofErr w:type="gramStart"/>
            <w:r>
              <w:rPr>
                <w:rFonts w:eastAsia="Times New Roman" w:cs="Times New Roman"/>
                <w:sz w:val="24"/>
                <w:szCs w:val="24"/>
              </w:rPr>
              <w:t>1</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Исполнение фланцев -2,3 (выступ-впадина)</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ГОСТ 12821-80</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В комплекте с фланцами и крепежными изделиями</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xml:space="preserve">с прокладками </w:t>
            </w:r>
            <w:proofErr w:type="spellStart"/>
            <w:r>
              <w:rPr>
                <w:rFonts w:eastAsia="Times New Roman" w:cs="Arial CYR"/>
              </w:rPr>
              <w:t>паронит</w:t>
            </w:r>
            <w:proofErr w:type="spellEnd"/>
            <w:r>
              <w:rPr>
                <w:rFonts w:eastAsia="Times New Roman" w:cs="Arial CYR"/>
              </w:rPr>
              <w:t xml:space="preserve"> тип ПМБ ГОСТ 481-80</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5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noWrap/>
            <w:vAlign w:val="bottom"/>
            <w:hideMark/>
          </w:tcPr>
          <w:p w:rsidR="000F008D" w:rsidRDefault="000F008D">
            <w:pPr>
              <w:spacing w:after="0" w:line="240" w:lineRule="auto"/>
              <w:rPr>
                <w:rFonts w:eastAsia="Times New Roman" w:cs="Arial CYR"/>
                <w:sz w:val="20"/>
                <w:szCs w:val="20"/>
              </w:rPr>
            </w:pPr>
            <w:r>
              <w:rPr>
                <w:rFonts w:eastAsia="Times New Roman" w:cs="Arial CYR"/>
                <w:sz w:val="20"/>
                <w:szCs w:val="20"/>
              </w:rPr>
              <w:t> </w:t>
            </w:r>
          </w:p>
        </w:tc>
        <w:tc>
          <w:tcPr>
            <w:tcW w:w="1040" w:type="dxa"/>
            <w:tcBorders>
              <w:top w:val="nil"/>
              <w:left w:val="nil"/>
              <w:bottom w:val="single" w:sz="4" w:space="0" w:color="auto"/>
              <w:right w:val="single" w:sz="4" w:space="0" w:color="auto"/>
            </w:tcBorders>
            <w:noWrap/>
            <w:vAlign w:val="bottom"/>
            <w:hideMark/>
          </w:tcPr>
          <w:p w:rsidR="000F008D" w:rsidRDefault="000F008D">
            <w:pPr>
              <w:spacing w:after="0" w:line="240" w:lineRule="auto"/>
              <w:rPr>
                <w:rFonts w:eastAsia="Times New Roman" w:cs="Arial CYR"/>
                <w:sz w:val="20"/>
                <w:szCs w:val="20"/>
              </w:rPr>
            </w:pPr>
            <w:r>
              <w:rPr>
                <w:rFonts w:eastAsia="Times New Roman" w:cs="Arial CYR"/>
                <w:sz w:val="20"/>
                <w:szCs w:val="20"/>
              </w:rPr>
              <w:t> </w:t>
            </w:r>
          </w:p>
        </w:tc>
        <w:tc>
          <w:tcPr>
            <w:tcW w:w="1926" w:type="dxa"/>
            <w:tcBorders>
              <w:top w:val="nil"/>
              <w:left w:val="nil"/>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4 </w:t>
            </w:r>
          </w:p>
        </w:tc>
        <w:tc>
          <w:tcPr>
            <w:tcW w:w="5560"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rPr>
                <w:rFonts w:eastAsia="Times New Roman" w:cs="Arial CYR"/>
              </w:rPr>
            </w:pPr>
            <w:r>
              <w:rPr>
                <w:rFonts w:eastAsia="Times New Roman" w:cs="Arial CYR"/>
              </w:rPr>
              <w:t>Задвижка клиновая фланцевая</w:t>
            </w:r>
          </w:p>
        </w:tc>
        <w:tc>
          <w:tcPr>
            <w:tcW w:w="1040" w:type="dxa"/>
            <w:tcBorders>
              <w:top w:val="nil"/>
              <w:left w:val="nil"/>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20шт.</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30"/>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ЗКС 160-25 DN 25 мм PN25 кгс/см</w:t>
            </w:r>
            <w:proofErr w:type="gramStart"/>
            <w:r>
              <w:rPr>
                <w:rFonts w:eastAsia="Times New Roman" w:cs="Arial CYR"/>
                <w:vertAlign w:val="superscript"/>
              </w:rPr>
              <w:t>2</w:t>
            </w:r>
            <w:proofErr w:type="gramEnd"/>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proofErr w:type="spellStart"/>
            <w:r>
              <w:rPr>
                <w:rFonts w:eastAsia="Times New Roman" w:cs="Arial CYR"/>
              </w:rPr>
              <w:t>Ст</w:t>
            </w:r>
            <w:proofErr w:type="gramStart"/>
            <w:r>
              <w:rPr>
                <w:rFonts w:eastAsia="Times New Roman" w:cs="Arial CYR"/>
              </w:rPr>
              <w:t>.у</w:t>
            </w:r>
            <w:proofErr w:type="gramEnd"/>
            <w:r>
              <w:rPr>
                <w:rFonts w:eastAsia="Times New Roman" w:cs="Arial CYR"/>
              </w:rPr>
              <w:t>глеродистая</w:t>
            </w:r>
            <w:proofErr w:type="spellEnd"/>
          </w:p>
        </w:tc>
      </w:tr>
      <w:tr w:rsidR="000F008D" w:rsidTr="000F008D">
        <w:trPr>
          <w:trHeight w:val="570"/>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Герметичность затвора по ГОСТ 9544-2005 класс</w:t>
            </w:r>
            <w:proofErr w:type="gramStart"/>
            <w:r>
              <w:rPr>
                <w:rFonts w:eastAsia="Times New Roman" w:cs="Arial CYR"/>
              </w:rPr>
              <w:t xml:space="preserve"> А</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Рабочая среда - пар</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31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Климатическое исполнение У</w:t>
            </w:r>
            <w:proofErr w:type="gramStart"/>
            <w:r>
              <w:rPr>
                <w:rFonts w:eastAsia="Times New Roman" w:cs="Times New Roman"/>
                <w:sz w:val="24"/>
                <w:szCs w:val="24"/>
              </w:rPr>
              <w:t>1</w:t>
            </w:r>
            <w:proofErr w:type="gramEnd"/>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Times New Roman"/>
                <w:sz w:val="24"/>
                <w:szCs w:val="24"/>
              </w:rPr>
            </w:pPr>
            <w:r>
              <w:rPr>
                <w:rFonts w:eastAsia="Times New Roman" w:cs="Times New Roman"/>
                <w:sz w:val="24"/>
                <w:szCs w:val="24"/>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Исполнение фланцев -2,3 (выступ-впадина)</w:t>
            </w:r>
          </w:p>
        </w:tc>
        <w:tc>
          <w:tcPr>
            <w:tcW w:w="1040" w:type="dxa"/>
            <w:tcBorders>
              <w:top w:val="nil"/>
              <w:left w:val="nil"/>
              <w:bottom w:val="single" w:sz="4" w:space="0" w:color="auto"/>
              <w:right w:val="single" w:sz="4" w:space="0" w:color="auto"/>
            </w:tcBorders>
            <w:vAlign w:val="center"/>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ГОСТ 12821-80</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В комплекте с фланцами и крепежными изделиями</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shd w:val="clear" w:color="auto" w:fill="FFFFFF"/>
            <w:vAlign w:val="bottom"/>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xml:space="preserve">с прокладками </w:t>
            </w:r>
            <w:proofErr w:type="spellStart"/>
            <w:r>
              <w:rPr>
                <w:rFonts w:eastAsia="Times New Roman" w:cs="Arial CYR"/>
              </w:rPr>
              <w:t>паронит</w:t>
            </w:r>
            <w:proofErr w:type="spellEnd"/>
            <w:r>
              <w:rPr>
                <w:rFonts w:eastAsia="Times New Roman" w:cs="Arial CYR"/>
              </w:rPr>
              <w:t xml:space="preserve"> тип ПМБ ГОСТ 481-80</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5</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Задвижка клиновая фланцевая</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2 шт.</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ЗКС 160-40 DN 40 мм PN40 кгс/см</w:t>
            </w:r>
            <w:proofErr w:type="gramStart"/>
            <w:r>
              <w:rPr>
                <w:rFonts w:eastAsia="Times New Roman" w:cs="Arial CYR"/>
              </w:rPr>
              <w:t>2</w:t>
            </w:r>
            <w:proofErr w:type="gramEnd"/>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Герметичность затвора по ГОСТ 9544-2005 класс</w:t>
            </w:r>
            <w:proofErr w:type="gramStart"/>
            <w:r>
              <w:rPr>
                <w:rFonts w:eastAsia="Times New Roman" w:cs="Arial CYR"/>
              </w:rPr>
              <w:t xml:space="preserve"> А</w:t>
            </w:r>
            <w:proofErr w:type="gramEnd"/>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Рабочая среда - мазут</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Климатическое исполнение У</w:t>
            </w:r>
            <w:proofErr w:type="gramStart"/>
            <w:r>
              <w:rPr>
                <w:rFonts w:eastAsia="Times New Roman" w:cs="Arial CYR"/>
              </w:rPr>
              <w:t>1</w:t>
            </w:r>
            <w:proofErr w:type="gramEnd"/>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Исполнение фланцев -2,3 (выступ-впадина)</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ГОСТ 12821-80</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В комплекте с фланцами и крепежными изделиями</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xml:space="preserve">с прокладками </w:t>
            </w:r>
            <w:proofErr w:type="spellStart"/>
            <w:r>
              <w:rPr>
                <w:rFonts w:eastAsia="Times New Roman" w:cs="Arial CYR"/>
              </w:rPr>
              <w:t>паронит</w:t>
            </w:r>
            <w:proofErr w:type="spellEnd"/>
            <w:r>
              <w:rPr>
                <w:rFonts w:eastAsia="Times New Roman" w:cs="Arial CYR"/>
              </w:rPr>
              <w:t xml:space="preserve"> тип ПМБ ГОСТ 481-80</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r w:rsidR="000F008D" w:rsidTr="000F008D">
        <w:trPr>
          <w:trHeight w:val="285"/>
        </w:trPr>
        <w:tc>
          <w:tcPr>
            <w:tcW w:w="1300" w:type="dxa"/>
            <w:tcBorders>
              <w:top w:val="nil"/>
              <w:left w:val="single" w:sz="4" w:space="0" w:color="auto"/>
              <w:bottom w:val="single" w:sz="4" w:space="0" w:color="auto"/>
              <w:right w:val="single" w:sz="4" w:space="0" w:color="auto"/>
            </w:tcBorders>
            <w:noWrap/>
            <w:vAlign w:val="bottom"/>
            <w:hideMark/>
          </w:tcPr>
          <w:p w:rsidR="000F008D" w:rsidRDefault="000F008D">
            <w:pPr>
              <w:spacing w:after="0" w:line="240" w:lineRule="auto"/>
              <w:jc w:val="center"/>
              <w:rPr>
                <w:rFonts w:eastAsia="Times New Roman" w:cs="Arial CYR"/>
                <w:sz w:val="20"/>
                <w:szCs w:val="20"/>
              </w:rPr>
            </w:pPr>
            <w:r>
              <w:rPr>
                <w:rFonts w:eastAsia="Times New Roman" w:cs="Arial CYR"/>
                <w:sz w:val="20"/>
                <w:szCs w:val="20"/>
              </w:rPr>
              <w:t> </w:t>
            </w:r>
          </w:p>
        </w:tc>
        <w:tc>
          <w:tcPr>
            <w:tcW w:w="556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040" w:type="dxa"/>
            <w:tcBorders>
              <w:top w:val="nil"/>
              <w:left w:val="nil"/>
              <w:bottom w:val="single" w:sz="4" w:space="0" w:color="auto"/>
              <w:right w:val="single" w:sz="4" w:space="0" w:color="auto"/>
            </w:tcBorders>
            <w:vAlign w:val="bottom"/>
            <w:hideMark/>
          </w:tcPr>
          <w:p w:rsidR="000F008D" w:rsidRDefault="000F008D">
            <w:pPr>
              <w:spacing w:after="0" w:line="240" w:lineRule="auto"/>
              <w:rPr>
                <w:rFonts w:eastAsia="Times New Roman" w:cs="Arial CYR"/>
              </w:rPr>
            </w:pPr>
            <w:r>
              <w:rPr>
                <w:rFonts w:eastAsia="Times New Roman" w:cs="Arial CYR"/>
              </w:rPr>
              <w:t> </w:t>
            </w:r>
          </w:p>
        </w:tc>
        <w:tc>
          <w:tcPr>
            <w:tcW w:w="1926" w:type="dxa"/>
            <w:tcBorders>
              <w:top w:val="nil"/>
              <w:left w:val="nil"/>
              <w:bottom w:val="single" w:sz="4" w:space="0" w:color="auto"/>
              <w:right w:val="single" w:sz="4" w:space="0" w:color="auto"/>
            </w:tcBorders>
            <w:vAlign w:val="center"/>
            <w:hideMark/>
          </w:tcPr>
          <w:p w:rsidR="000F008D" w:rsidRDefault="000F008D">
            <w:pPr>
              <w:spacing w:after="0" w:line="240" w:lineRule="auto"/>
              <w:jc w:val="center"/>
              <w:rPr>
                <w:rFonts w:eastAsia="Times New Roman" w:cs="Arial CYR"/>
              </w:rPr>
            </w:pPr>
            <w:r>
              <w:rPr>
                <w:rFonts w:eastAsia="Times New Roman" w:cs="Arial CYR"/>
              </w:rPr>
              <w:t> </w:t>
            </w:r>
          </w:p>
        </w:tc>
      </w:tr>
    </w:tbl>
    <w:p w:rsidR="000F008D" w:rsidRDefault="000F008D" w:rsidP="000F008D">
      <w:pPr>
        <w:rPr>
          <w:lang w:eastAsia="en-US"/>
        </w:rPr>
      </w:pPr>
    </w:p>
    <w:p w:rsidR="000F008D" w:rsidRDefault="000F008D" w:rsidP="000F008D">
      <w:pPr>
        <w:spacing w:after="0" w:line="240" w:lineRule="auto"/>
        <w:rPr>
          <w:rFonts w:eastAsia="Calibri" w:cs="Times New Roman"/>
          <w:sz w:val="24"/>
          <w:szCs w:val="24"/>
        </w:rPr>
      </w:pPr>
      <w:r>
        <w:rPr>
          <w:rFonts w:eastAsia="Calibri"/>
          <w:b/>
          <w:sz w:val="24"/>
          <w:szCs w:val="24"/>
        </w:rPr>
        <w:t>Требования к качеству и безопасности</w:t>
      </w:r>
      <w:r>
        <w:rPr>
          <w:rFonts w:eastAsia="Calibri"/>
          <w:sz w:val="24"/>
          <w:szCs w:val="24"/>
        </w:rPr>
        <w:t xml:space="preserve">: </w:t>
      </w:r>
      <w:r>
        <w:rPr>
          <w:rFonts w:eastAsia="Calibri" w:cs="Times New Roman"/>
          <w:sz w:val="24"/>
          <w:szCs w:val="24"/>
        </w:rPr>
        <w:t>сертификат соответствия,  паспорт.</w:t>
      </w:r>
    </w:p>
    <w:p w:rsidR="000F008D" w:rsidRDefault="000F008D" w:rsidP="000F008D">
      <w:pPr>
        <w:spacing w:after="0" w:line="240" w:lineRule="auto"/>
        <w:rPr>
          <w:rFonts w:eastAsia="Times New Roman" w:cs="Times New Roman"/>
          <w:sz w:val="24"/>
          <w:szCs w:val="24"/>
        </w:rPr>
      </w:pPr>
      <w:r>
        <w:rPr>
          <w:rFonts w:eastAsia="Calibri"/>
          <w:b/>
          <w:sz w:val="24"/>
          <w:szCs w:val="24"/>
        </w:rPr>
        <w:t>Гарантии качества, срок годности, срок хранения</w:t>
      </w:r>
      <w:r>
        <w:rPr>
          <w:rFonts w:eastAsia="Calibri"/>
          <w:sz w:val="24"/>
          <w:szCs w:val="24"/>
        </w:rPr>
        <w:t xml:space="preserve">: </w:t>
      </w:r>
      <w:r>
        <w:rPr>
          <w:rFonts w:eastAsia="Calibri" w:cs="Times New Roman"/>
          <w:sz w:val="24"/>
          <w:szCs w:val="24"/>
        </w:rPr>
        <w:t>гарантийный срок, срок годности, и срок хранения, устанавливается заводом изготовителем.</w:t>
      </w:r>
    </w:p>
    <w:p w:rsidR="000F008D" w:rsidRDefault="000F008D" w:rsidP="000F008D">
      <w:pPr>
        <w:spacing w:after="0" w:line="240" w:lineRule="auto"/>
        <w:rPr>
          <w:rFonts w:eastAsia="Times New Roman" w:cs="Times New Roman"/>
          <w:sz w:val="24"/>
          <w:szCs w:val="24"/>
        </w:rPr>
      </w:pPr>
    </w:p>
    <w:p w:rsidR="000F008D" w:rsidRDefault="000F008D" w:rsidP="00CE7F28">
      <w:pPr>
        <w:numPr>
          <w:ilvl w:val="0"/>
          <w:numId w:val="40"/>
        </w:numPr>
        <w:rPr>
          <w:rFonts w:eastAsia="Times New Roman" w:cs="Times New Roman"/>
          <w:bCs/>
          <w:sz w:val="24"/>
          <w:szCs w:val="24"/>
        </w:rPr>
      </w:pPr>
      <w:r>
        <w:rPr>
          <w:rFonts w:eastAsia="Times New Roman" w:cs="Times New Roman"/>
          <w:b/>
          <w:bCs/>
          <w:sz w:val="24"/>
          <w:szCs w:val="24"/>
          <w:u w:val="single"/>
        </w:rPr>
        <w:t>Место поставки</w:t>
      </w:r>
      <w:r>
        <w:rPr>
          <w:rFonts w:eastAsia="Times New Roman" w:cs="Times New Roman"/>
          <w:bCs/>
          <w:sz w:val="24"/>
          <w:szCs w:val="24"/>
        </w:rPr>
        <w:t>: г. Выборг</w:t>
      </w:r>
      <w:proofErr w:type="gramStart"/>
      <w:r>
        <w:rPr>
          <w:rFonts w:eastAsia="Times New Roman" w:cs="Times New Roman"/>
          <w:bCs/>
          <w:sz w:val="24"/>
          <w:szCs w:val="24"/>
        </w:rPr>
        <w:t xml:space="preserve"> ,</w:t>
      </w:r>
      <w:proofErr w:type="gramEnd"/>
      <w:r>
        <w:rPr>
          <w:rFonts w:eastAsia="Times New Roman" w:cs="Times New Roman"/>
          <w:bCs/>
          <w:sz w:val="24"/>
          <w:szCs w:val="24"/>
        </w:rPr>
        <w:t xml:space="preserve"> ул. Куйбышева , 23 (котельная микрорайона «А»)</w:t>
      </w:r>
    </w:p>
    <w:p w:rsidR="000F008D" w:rsidRDefault="000F008D" w:rsidP="00CE7F28">
      <w:pPr>
        <w:widowControl w:val="0"/>
        <w:numPr>
          <w:ilvl w:val="0"/>
          <w:numId w:val="40"/>
        </w:numPr>
        <w:jc w:val="both"/>
        <w:rPr>
          <w:rFonts w:eastAsia="Times New Roman" w:cs="Times New Roman"/>
          <w:sz w:val="24"/>
          <w:szCs w:val="24"/>
        </w:rPr>
      </w:pPr>
      <w:r>
        <w:rPr>
          <w:rFonts w:eastAsia="Times New Roman" w:cs="Times New Roman"/>
          <w:b/>
          <w:bCs/>
          <w:sz w:val="24"/>
          <w:szCs w:val="24"/>
          <w:u w:val="single"/>
        </w:rPr>
        <w:lastRenderedPageBreak/>
        <w:t>Вид закупки</w:t>
      </w:r>
      <w:r>
        <w:rPr>
          <w:rFonts w:eastAsia="Times New Roman" w:cs="Times New Roman"/>
          <w:sz w:val="24"/>
          <w:szCs w:val="24"/>
        </w:rPr>
        <w:t>: открытый запрос котировок</w:t>
      </w:r>
    </w:p>
    <w:p w:rsidR="000F008D" w:rsidRDefault="000F008D" w:rsidP="000F008D">
      <w:pPr>
        <w:shd w:val="clear" w:color="auto" w:fill="FFFFFF"/>
        <w:spacing w:after="0" w:line="240" w:lineRule="exact"/>
        <w:jc w:val="both"/>
        <w:rPr>
          <w:rFonts w:eastAsia="Times New Roman" w:cs="Times New Roman"/>
          <w:sz w:val="24"/>
          <w:szCs w:val="24"/>
        </w:rPr>
      </w:pPr>
      <w:r>
        <w:rPr>
          <w:rFonts w:eastAsia="Times New Roman" w:cs="Times New Roman"/>
          <w:b/>
          <w:bCs/>
          <w:sz w:val="24"/>
          <w:szCs w:val="24"/>
          <w:u w:val="single"/>
        </w:rPr>
        <w:t>3.   Срок отгрузки</w:t>
      </w:r>
      <w:r>
        <w:rPr>
          <w:rFonts w:eastAsia="Times New Roman" w:cs="Times New Roman"/>
          <w:sz w:val="24"/>
          <w:szCs w:val="24"/>
        </w:rPr>
        <w:t xml:space="preserve">: </w:t>
      </w:r>
      <w:r>
        <w:rPr>
          <w:sz w:val="24"/>
          <w:szCs w:val="24"/>
        </w:rPr>
        <w:t>Поставка осуществляется до</w:t>
      </w:r>
      <w:r w:rsidR="00CE7F28">
        <w:rPr>
          <w:sz w:val="24"/>
          <w:szCs w:val="24"/>
        </w:rPr>
        <w:t xml:space="preserve"> 20</w:t>
      </w:r>
      <w:r>
        <w:rPr>
          <w:sz w:val="24"/>
          <w:szCs w:val="24"/>
        </w:rPr>
        <w:t>.0</w:t>
      </w:r>
      <w:r w:rsidR="00CE7F28">
        <w:rPr>
          <w:sz w:val="24"/>
          <w:szCs w:val="24"/>
        </w:rPr>
        <w:t>8</w:t>
      </w:r>
      <w:r>
        <w:rPr>
          <w:sz w:val="24"/>
          <w:szCs w:val="24"/>
        </w:rPr>
        <w:t>.2014г</w:t>
      </w:r>
    </w:p>
    <w:p w:rsidR="000F008D" w:rsidRDefault="000F008D" w:rsidP="000F008D">
      <w:pPr>
        <w:spacing w:before="120" w:after="0"/>
        <w:jc w:val="both"/>
        <w:outlineLvl w:val="1"/>
        <w:rPr>
          <w:rFonts w:eastAsia="Times New Roman" w:cs="Times New Roman"/>
          <w:b/>
          <w:bCs/>
          <w:sz w:val="24"/>
          <w:szCs w:val="24"/>
          <w:u w:val="single"/>
        </w:rPr>
      </w:pPr>
      <w:r>
        <w:rPr>
          <w:rFonts w:eastAsia="Times New Roman" w:cs="Times New Roman"/>
          <w:b/>
          <w:bCs/>
          <w:sz w:val="24"/>
          <w:szCs w:val="24"/>
          <w:u w:val="single"/>
        </w:rPr>
        <w:t>4.   Порядок оплаты:</w:t>
      </w:r>
    </w:p>
    <w:p w:rsidR="000F008D" w:rsidRDefault="000F008D" w:rsidP="000F008D">
      <w:pPr>
        <w:spacing w:before="120" w:after="0"/>
        <w:jc w:val="both"/>
        <w:outlineLvl w:val="1"/>
        <w:rPr>
          <w:rFonts w:eastAsia="Times New Roman" w:cs="Times New Roman"/>
          <w:bCs/>
          <w:sz w:val="24"/>
          <w:szCs w:val="24"/>
        </w:rPr>
      </w:pPr>
      <w:r>
        <w:rPr>
          <w:rFonts w:eastAsia="Times New Roman" w:cs="Times New Roman"/>
          <w:bCs/>
          <w:sz w:val="24"/>
          <w:szCs w:val="24"/>
        </w:rPr>
        <w:t xml:space="preserve">Покупатель обязуется произвести предоплату в размере </w:t>
      </w:r>
      <w:r>
        <w:rPr>
          <w:rFonts w:eastAsia="Times New Roman" w:cs="Times New Roman"/>
          <w:bCs/>
          <w:sz w:val="24"/>
          <w:szCs w:val="24"/>
          <w:u w:val="single"/>
        </w:rPr>
        <w:t>50</w:t>
      </w:r>
      <w:r>
        <w:rPr>
          <w:rFonts w:eastAsia="Times New Roman" w:cs="Times New Roman"/>
          <w:bCs/>
          <w:sz w:val="24"/>
          <w:szCs w:val="24"/>
        </w:rPr>
        <w:t xml:space="preserve"> % от общей стоимости партии товара в соответствии с заявкой Покупателя</w:t>
      </w:r>
      <w:proofErr w:type="gramStart"/>
      <w:r>
        <w:rPr>
          <w:rFonts w:eastAsia="Times New Roman" w:cs="Times New Roman"/>
          <w:bCs/>
          <w:sz w:val="24"/>
          <w:szCs w:val="24"/>
        </w:rPr>
        <w:t xml:space="preserve"> .</w:t>
      </w:r>
      <w:proofErr w:type="gramEnd"/>
    </w:p>
    <w:p w:rsidR="000F008D" w:rsidRDefault="000F008D" w:rsidP="000F008D">
      <w:pPr>
        <w:spacing w:after="0"/>
        <w:jc w:val="both"/>
        <w:rPr>
          <w:rFonts w:eastAsia="Times New Roman" w:cs="Times New Roman"/>
          <w:sz w:val="24"/>
          <w:szCs w:val="24"/>
        </w:rPr>
      </w:pPr>
      <w:r>
        <w:rPr>
          <w:rFonts w:eastAsia="Times New Roman" w:cs="Times New Roman"/>
          <w:sz w:val="24"/>
          <w:szCs w:val="24"/>
        </w:rPr>
        <w:t>Окончательная оплата производится Покупателем в течение 7 рабочих дней с момента передачи товара Покупателю.</w:t>
      </w:r>
    </w:p>
    <w:p w:rsidR="000F008D" w:rsidRDefault="000F008D" w:rsidP="000F008D">
      <w:pPr>
        <w:spacing w:after="0" w:line="240" w:lineRule="auto"/>
        <w:jc w:val="both"/>
        <w:rPr>
          <w:rFonts w:eastAsia="Times New Roman" w:cs="Times New Roman"/>
          <w:sz w:val="24"/>
          <w:szCs w:val="24"/>
        </w:rPr>
      </w:pPr>
    </w:p>
    <w:p w:rsidR="00D40123" w:rsidRDefault="00D40123" w:rsidP="00D40123"/>
    <w:p w:rsidR="00D40123" w:rsidRDefault="00D40123" w:rsidP="00086B98">
      <w:pPr>
        <w:spacing w:after="0" w:line="240" w:lineRule="auto"/>
        <w:ind w:right="153"/>
        <w:jc w:val="both"/>
        <w:rPr>
          <w:rFonts w:ascii="Times New Roman" w:hAnsi="Times New Roman"/>
          <w:b/>
          <w:bCs/>
          <w:sz w:val="24"/>
          <w:szCs w:val="24"/>
        </w:rPr>
      </w:pPr>
    </w:p>
    <w:p w:rsidR="00086B98" w:rsidRPr="00086B98" w:rsidRDefault="00086B98" w:rsidP="00086B98">
      <w:pPr>
        <w:spacing w:after="0" w:line="240" w:lineRule="auto"/>
        <w:ind w:right="153"/>
        <w:jc w:val="both"/>
        <w:rPr>
          <w:rFonts w:ascii="Times New Roman" w:hAnsi="Times New Roman"/>
          <w:b/>
          <w:bCs/>
          <w:sz w:val="24"/>
          <w:szCs w:val="24"/>
        </w:rPr>
      </w:pPr>
    </w:p>
    <w:sectPr w:rsidR="00086B98" w:rsidRPr="00086B98" w:rsidSect="0059191D">
      <w:pgSz w:w="16838" w:h="11906" w:orient="landscape"/>
      <w:pgMar w:top="851" w:right="1134" w:bottom="1701" w:left="1134" w:header="720" w:footer="720" w:gutter="0"/>
      <w:cols w:space="720"/>
      <w:formProt w:val="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654" w:rsidRDefault="00847654" w:rsidP="00BF1FAD">
      <w:pPr>
        <w:spacing w:after="0" w:line="240" w:lineRule="auto"/>
      </w:pPr>
      <w:r>
        <w:separator/>
      </w:r>
    </w:p>
  </w:endnote>
  <w:endnote w:type="continuationSeparator" w:id="0">
    <w:p w:rsidR="00847654" w:rsidRDefault="00847654"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654" w:rsidRDefault="00847654">
    <w:pPr>
      <w:pStyle w:val="aff3"/>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654" w:rsidRDefault="00847654" w:rsidP="00BF1FAD">
      <w:pPr>
        <w:spacing w:after="0" w:line="240" w:lineRule="auto"/>
      </w:pPr>
      <w:r>
        <w:separator/>
      </w:r>
    </w:p>
  </w:footnote>
  <w:footnote w:type="continuationSeparator" w:id="0">
    <w:p w:rsidR="00847654" w:rsidRDefault="00847654" w:rsidP="00BF1FA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nsid w:val="066A5152"/>
    <w:multiLevelType w:val="multilevel"/>
    <w:tmpl w:val="0B5661F0"/>
    <w:lvl w:ilvl="0">
      <w:start w:val="1"/>
      <w:numFmt w:val="none"/>
      <w:lvlText w:val="%1)"/>
      <w:lvlJc w:val="left"/>
      <w:pPr>
        <w:ind w:left="720" w:firstLine="68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08055015"/>
    <w:multiLevelType w:val="multilevel"/>
    <w:tmpl w:val="1BB8A6C2"/>
    <w:lvl w:ilvl="0">
      <w:start w:val="1"/>
      <w:numFmt w:val="bullet"/>
      <w:lvlText w:val=""/>
      <w:lvlJc w:val="left"/>
      <w:pPr>
        <w:ind w:left="1440"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
    <w:nsid w:val="0CDE411D"/>
    <w:multiLevelType w:val="multilevel"/>
    <w:tmpl w:val="5D96C82A"/>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4">
    <w:nsid w:val="10C63056"/>
    <w:multiLevelType w:val="hybridMultilevel"/>
    <w:tmpl w:val="05225A26"/>
    <w:lvl w:ilvl="0" w:tplc="5DF4B91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11CD0CCC"/>
    <w:multiLevelType w:val="multilevel"/>
    <w:tmpl w:val="7E4A4784"/>
    <w:lvl w:ilvl="0">
      <w:start w:val="1"/>
      <w:numFmt w:val="bullet"/>
      <w:lvlText w:val=""/>
      <w:lvlJc w:val="left"/>
      <w:pPr>
        <w:ind w:left="72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6">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83D0D09"/>
    <w:multiLevelType w:val="multilevel"/>
    <w:tmpl w:val="8048D6F6"/>
    <w:lvl w:ilvl="0">
      <w:start w:val="1"/>
      <w:numFmt w:val="bullet"/>
      <w:lvlText w:val=""/>
      <w:lvlJc w:val="left"/>
      <w:pPr>
        <w:ind w:left="1429" w:hanging="360"/>
      </w:pPr>
      <w:rPr>
        <w:rFonts w:ascii="Symbol" w:hAnsi="Symbol" w:cs="Symbol" w:hint="default"/>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8">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4">
    <w:nsid w:val="30031B4E"/>
    <w:multiLevelType w:val="multilevel"/>
    <w:tmpl w:val="74544900"/>
    <w:lvl w:ilvl="0">
      <w:start w:val="4"/>
      <w:numFmt w:val="decimal"/>
      <w:lvlText w:val="%1."/>
      <w:lvlJc w:val="left"/>
      <w:pPr>
        <w:ind w:left="360" w:hanging="360"/>
      </w:pPr>
    </w:lvl>
    <w:lvl w:ilvl="1">
      <w:start w:val="1"/>
      <w:numFmt w:val="decimal"/>
      <w:lvlText w:val="%1.%2."/>
      <w:lvlJc w:val="left"/>
      <w:pPr>
        <w:ind w:left="1287" w:hanging="720"/>
      </w:pPr>
      <w:rPr>
        <w:b/>
        <w:i/>
        <w:sz w:val="24"/>
        <w:szCs w:val="24"/>
      </w:rPr>
    </w:lvl>
    <w:lvl w:ilvl="2">
      <w:start w:val="1"/>
      <w:numFmt w:val="decimal"/>
      <w:lvlText w:val="%1.%2.%3."/>
      <w:lvlJc w:val="left"/>
      <w:pPr>
        <w:ind w:left="-436" w:firstLine="720"/>
      </w:pPr>
      <w:rPr>
        <w:b/>
        <w:i/>
        <w:sz w:val="24"/>
        <w:szCs w:val="24"/>
      </w:rPr>
    </w:lvl>
    <w:lvl w:ilvl="3">
      <w:start w:val="1"/>
      <w:numFmt w:val="decimal"/>
      <w:lvlText w:val="%1.%2.%3.%4."/>
      <w:lvlJc w:val="left"/>
      <w:pPr>
        <w:ind w:left="1800" w:firstLine="720"/>
      </w:pPr>
      <w:rPr>
        <w:b/>
      </w:rPr>
    </w:lvl>
    <w:lvl w:ilvl="4">
      <w:start w:val="1"/>
      <w:numFmt w:val="decimal"/>
      <w:lvlText w:val="%1.%2.%3.%4.%5."/>
      <w:lvlJc w:val="left"/>
      <w:pPr>
        <w:ind w:left="7668" w:hanging="1080"/>
      </w:pPr>
    </w:lvl>
    <w:lvl w:ilvl="5">
      <w:start w:val="1"/>
      <w:numFmt w:val="decimal"/>
      <w:lvlText w:val="%1.%2.%3.%4.%5.%6."/>
      <w:lvlJc w:val="left"/>
      <w:pPr>
        <w:ind w:left="9675" w:hanging="1440"/>
      </w:pPr>
    </w:lvl>
    <w:lvl w:ilvl="6">
      <w:start w:val="1"/>
      <w:numFmt w:val="decimal"/>
      <w:lvlText w:val="%1.%2.%3.%4.%5.%6.%7."/>
      <w:lvlJc w:val="left"/>
      <w:pPr>
        <w:ind w:left="11322" w:hanging="1440"/>
      </w:pPr>
    </w:lvl>
    <w:lvl w:ilvl="7">
      <w:start w:val="1"/>
      <w:numFmt w:val="decimal"/>
      <w:lvlText w:val="%1.%2.%3.%4.%5.%6.%7.%8."/>
      <w:lvlJc w:val="left"/>
      <w:pPr>
        <w:ind w:left="13329" w:hanging="1800"/>
      </w:pPr>
    </w:lvl>
    <w:lvl w:ilvl="8">
      <w:start w:val="1"/>
      <w:numFmt w:val="decimal"/>
      <w:lvlText w:val="%1.%2.%3.%4.%5.%6.%7.%8.%9."/>
      <w:lvlJc w:val="left"/>
      <w:pPr>
        <w:ind w:left="14976" w:hanging="1800"/>
      </w:pPr>
    </w:lvl>
  </w:abstractNum>
  <w:abstractNum w:abstractNumId="15">
    <w:nsid w:val="34212414"/>
    <w:multiLevelType w:val="multilevel"/>
    <w:tmpl w:val="849CDFD2"/>
    <w:lvl w:ilvl="0">
      <w:start w:val="1"/>
      <w:numFmt w:val="decimal"/>
      <w:lvlText w:val="%1."/>
      <w:lvlJc w:val="left"/>
      <w:pPr>
        <w:ind w:left="1134" w:hanging="1134"/>
      </w:pPr>
    </w:lvl>
    <w:lvl w:ilvl="1">
      <w:start w:val="1"/>
      <w:numFmt w:val="decimal"/>
      <w:lvlText w:val="%1.%2"/>
      <w:lvlJc w:val="left"/>
      <w:pPr>
        <w:ind w:left="1134" w:hanging="1134"/>
      </w:pPr>
    </w:lvl>
    <w:lvl w:ilvl="2">
      <w:start w:val="1"/>
      <w:numFmt w:val="decimal"/>
      <w:lvlText w:val="%1.%2.%3"/>
      <w:lvlJc w:val="left"/>
      <w:pPr>
        <w:ind w:left="1134" w:hanging="1134"/>
      </w:pPr>
      <w:rPr>
        <w:b/>
        <w:i/>
      </w:rPr>
    </w:lvl>
    <w:lvl w:ilvl="3">
      <w:start w:val="1"/>
      <w:numFmt w:val="decimal"/>
      <w:lvlText w:val="%1.%2.%3.%4"/>
      <w:lvlJc w:val="left"/>
      <w:pPr>
        <w:ind w:left="1134" w:hanging="1134"/>
      </w:pPr>
      <w:rPr>
        <w:b/>
        <w:i/>
      </w:rPr>
    </w:lvl>
    <w:lvl w:ilvl="4">
      <w:start w:val="1"/>
      <w:numFmt w:val="bullet"/>
      <w:lvlText w:val="­"/>
      <w:lvlJc w:val="left"/>
      <w:pPr>
        <w:ind w:left="1494" w:hanging="360"/>
      </w:pPr>
      <w:rPr>
        <w:rFonts w:ascii="Courier New" w:hAnsi="Courier New" w:cs="Courier New"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695193"/>
    <w:multiLevelType w:val="multilevel"/>
    <w:tmpl w:val="798A36F8"/>
    <w:lvl w:ilvl="0">
      <w:start w:val="1"/>
      <w:numFmt w:val="bullet"/>
      <w:lvlText w:val="­"/>
      <w:lvlJc w:val="left"/>
      <w:pPr>
        <w:ind w:left="1173" w:hanging="453"/>
      </w:pPr>
      <w:rPr>
        <w:rFonts w:ascii="Courier New" w:hAnsi="Courier New" w:cs="Courier New"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37AA404A"/>
    <w:multiLevelType w:val="multilevel"/>
    <w:tmpl w:val="56184D4A"/>
    <w:lvl w:ilvl="0">
      <w:start w:val="1"/>
      <w:numFmt w:val="decimal"/>
      <w:lvlText w:val="%1."/>
      <w:lvlJc w:val="left"/>
      <w:pPr>
        <w:ind w:left="960" w:hanging="360"/>
      </w:p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19">
    <w:nsid w:val="3A434D7C"/>
    <w:multiLevelType w:val="hybridMultilevel"/>
    <w:tmpl w:val="9938836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6764E46"/>
    <w:multiLevelType w:val="multilevel"/>
    <w:tmpl w:val="2B326EA0"/>
    <w:lvl w:ilvl="0">
      <w:start w:val="3"/>
      <w:numFmt w:val="decimal"/>
      <w:lvlText w:val="%1."/>
      <w:lvlJc w:val="left"/>
      <w:pPr>
        <w:ind w:left="360" w:hanging="360"/>
      </w:pPr>
    </w:lvl>
    <w:lvl w:ilvl="1">
      <w:start w:val="1"/>
      <w:numFmt w:val="decimal"/>
      <w:lvlText w:val="%1.%2."/>
      <w:lvlJc w:val="left"/>
      <w:pPr>
        <w:ind w:left="1080" w:firstLine="720"/>
      </w:pPr>
      <w:rPr>
        <w:b/>
        <w:i/>
        <w:sz w:val="24"/>
        <w:szCs w:val="24"/>
      </w:rPr>
    </w:lvl>
    <w:lvl w:ilvl="2">
      <w:start w:val="1"/>
      <w:numFmt w:val="decimal"/>
      <w:lvlText w:val="%1.%2.%3."/>
      <w:lvlJc w:val="left"/>
      <w:pPr>
        <w:ind w:left="1440" w:hanging="720"/>
      </w:pPr>
      <w:rPr>
        <w:b/>
        <w:sz w:val="24"/>
        <w:szCs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nsid w:val="480E7F6F"/>
    <w:multiLevelType w:val="multilevel"/>
    <w:tmpl w:val="4F74A610"/>
    <w:lvl w:ilvl="0">
      <w:start w:val="3"/>
      <w:numFmt w:val="decimal"/>
      <w:lvlText w:val="%1."/>
      <w:lvlJc w:val="left"/>
      <w:pPr>
        <w:ind w:left="360" w:hanging="360"/>
      </w:pPr>
    </w:lvl>
    <w:lvl w:ilvl="1">
      <w:start w:val="4"/>
      <w:numFmt w:val="decimal"/>
      <w:lvlText w:val="%1.%2."/>
      <w:lvlJc w:val="left"/>
      <w:pPr>
        <w:ind w:left="1080" w:firstLine="720"/>
      </w:pPr>
      <w:rPr>
        <w:b/>
        <w:i/>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482D2D60"/>
    <w:multiLevelType w:val="multilevel"/>
    <w:tmpl w:val="FAB6AE62"/>
    <w:lvl w:ilvl="0">
      <w:start w:val="8"/>
      <w:numFmt w:val="decimal"/>
      <w:lvlText w:val="9.%1."/>
      <w:lvlJc w:val="left"/>
      <w:pPr>
        <w:ind w:left="1069"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nsid w:val="486873B5"/>
    <w:multiLevelType w:val="multilevel"/>
    <w:tmpl w:val="5BBA8714"/>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25">
    <w:nsid w:val="4CC6029D"/>
    <w:multiLevelType w:val="multilevel"/>
    <w:tmpl w:val="514AFD54"/>
    <w:lvl w:ilvl="0">
      <w:start w:val="4"/>
      <w:numFmt w:val="decimal"/>
      <w:lvlText w:val="%1."/>
      <w:lvlJc w:val="left"/>
      <w:pPr>
        <w:ind w:left="825" w:hanging="825"/>
      </w:pPr>
      <w:rPr>
        <w:rFonts w:hint="default"/>
      </w:rPr>
    </w:lvl>
    <w:lvl w:ilvl="1">
      <w:start w:val="16"/>
      <w:numFmt w:val="decimal"/>
      <w:lvlText w:val="%1.%2."/>
      <w:lvlJc w:val="left"/>
      <w:pPr>
        <w:ind w:left="1109" w:hanging="825"/>
      </w:pPr>
      <w:rPr>
        <w:rFonts w:hint="default"/>
      </w:rPr>
    </w:lvl>
    <w:lvl w:ilvl="2">
      <w:start w:val="5"/>
      <w:numFmt w:val="decimal"/>
      <w:lvlText w:val="%1.%2.%3."/>
      <w:lvlJc w:val="left"/>
      <w:pPr>
        <w:ind w:left="1393" w:hanging="825"/>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6">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8">
    <w:nsid w:val="5524171E"/>
    <w:multiLevelType w:val="multilevel"/>
    <w:tmpl w:val="0AC6D20C"/>
    <w:lvl w:ilvl="0">
      <w:start w:val="4"/>
      <w:numFmt w:val="decimal"/>
      <w:lvlText w:val="%1."/>
      <w:lvlJc w:val="left"/>
      <w:pPr>
        <w:ind w:left="660" w:hanging="660"/>
      </w:pPr>
    </w:lvl>
    <w:lvl w:ilvl="1">
      <w:start w:val="15"/>
      <w:numFmt w:val="decimal"/>
      <w:lvlText w:val="%1.%2."/>
      <w:lvlJc w:val="left"/>
      <w:pPr>
        <w:ind w:left="660" w:hanging="660"/>
      </w:pPr>
    </w:lvl>
    <w:lvl w:ilvl="2">
      <w:start w:val="1"/>
      <w:numFmt w:val="decimal"/>
      <w:lvlText w:val="%1.%2.%3."/>
      <w:lvlJc w:val="left"/>
      <w:pPr>
        <w:ind w:left="1440" w:firstLine="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FF8721D"/>
    <w:multiLevelType w:val="hybridMultilevel"/>
    <w:tmpl w:val="06867B98"/>
    <w:lvl w:ilvl="0" w:tplc="3E640BE8">
      <w:start w:val="1"/>
      <w:numFmt w:val="decimal"/>
      <w:lvlText w:val="%1."/>
      <w:lvlJc w:val="left"/>
      <w:pPr>
        <w:tabs>
          <w:tab w:val="num" w:pos="1212"/>
        </w:tabs>
        <w:ind w:left="1212"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2">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nsid w:val="63E21027"/>
    <w:multiLevelType w:val="multilevel"/>
    <w:tmpl w:val="BB485E24"/>
    <w:lvl w:ilvl="0">
      <w:start w:val="2"/>
      <w:numFmt w:val="decimal"/>
      <w:lvlText w:val="%1."/>
      <w:lvlJc w:val="left"/>
      <w:pPr>
        <w:ind w:left="360" w:hanging="360"/>
      </w:pPr>
    </w:lvl>
    <w:lvl w:ilvl="1">
      <w:start w:val="1"/>
      <w:numFmt w:val="decimal"/>
      <w:lvlText w:val="%2."/>
      <w:lvlJc w:val="left"/>
      <w:pPr>
        <w:ind w:left="1080" w:hanging="360"/>
      </w:pPr>
      <w:rPr>
        <w:b/>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6BF02993"/>
    <w:multiLevelType w:val="multilevel"/>
    <w:tmpl w:val="3C28586E"/>
    <w:lvl w:ilvl="0">
      <w:start w:val="1"/>
      <w:numFmt w:val="decimal"/>
      <w:pStyle w:val="1"/>
      <w:lvlText w:val="%1."/>
      <w:lvlJc w:val="left"/>
      <w:pPr>
        <w:ind w:left="1134" w:firstLine="567"/>
      </w:pPr>
    </w:lvl>
    <w:lvl w:ilvl="1">
      <w:start w:val="1"/>
      <w:numFmt w:val="decimal"/>
      <w:pStyle w:val="2"/>
      <w:lvlText w:val="%1.%2"/>
      <w:lvlJc w:val="left"/>
      <w:pPr>
        <w:ind w:left="1134" w:hanging="1134"/>
      </w:pPr>
    </w:lvl>
    <w:lvl w:ilvl="2">
      <w:start w:val="1"/>
      <w:numFmt w:val="decimal"/>
      <w:pStyle w:val="a"/>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5">
    <w:nsid w:val="71CA27A1"/>
    <w:multiLevelType w:val="multilevel"/>
    <w:tmpl w:val="007CFEF4"/>
    <w:lvl w:ilvl="0">
      <w:start w:val="1"/>
      <w:numFmt w:val="bullet"/>
      <w:lvlText w:val=""/>
      <w:lvlJc w:val="left"/>
      <w:pPr>
        <w:ind w:left="2140" w:hanging="360"/>
      </w:pPr>
      <w:rPr>
        <w:rFonts w:ascii="Symbol" w:hAnsi="Symbol" w:hint="default"/>
        <w:b/>
      </w:rPr>
    </w:lvl>
    <w:lvl w:ilvl="1">
      <w:start w:val="1"/>
      <w:numFmt w:val="decimal"/>
      <w:lvlText w:val="%2."/>
      <w:lvlJc w:val="left"/>
      <w:pPr>
        <w:ind w:left="1440" w:hanging="360"/>
      </w:pPr>
    </w:lvl>
    <w:lvl w:ilvl="2">
      <w:start w:val="1"/>
      <w:numFmt w:val="decimal"/>
      <w:lvlText w:val="%2.%3."/>
      <w:lvlJc w:val="left"/>
      <w:pPr>
        <w:ind w:left="2160" w:hanging="360"/>
      </w:pPr>
    </w:lvl>
    <w:lvl w:ilvl="3">
      <w:start w:val="1"/>
      <w:numFmt w:val="decimal"/>
      <w:lvlText w:val="%2.%3.%4."/>
      <w:lvlJc w:val="left"/>
      <w:pPr>
        <w:ind w:left="35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6">
    <w:nsid w:val="74E5501F"/>
    <w:multiLevelType w:val="multilevel"/>
    <w:tmpl w:val="D16C9A1E"/>
    <w:lvl w:ilvl="0">
      <w:start w:val="4"/>
      <w:numFmt w:val="decimal"/>
      <w:lvlText w:val="%1."/>
      <w:lvlJc w:val="left"/>
      <w:pPr>
        <w:ind w:left="660" w:hanging="660"/>
      </w:pPr>
      <w:rPr>
        <w:rFonts w:hint="default"/>
      </w:rPr>
    </w:lvl>
    <w:lvl w:ilvl="1">
      <w:start w:val="17"/>
      <w:numFmt w:val="decimal"/>
      <w:lvlText w:val="%1.%2."/>
      <w:lvlJc w:val="left"/>
      <w:pPr>
        <w:ind w:left="660" w:hanging="660"/>
      </w:pPr>
      <w:rPr>
        <w:rFonts w:hint="default"/>
      </w:rPr>
    </w:lvl>
    <w:lvl w:ilvl="2">
      <w:start w:val="1"/>
      <w:numFmt w:val="decimal"/>
      <w:lvlText w:val="%1.%2.%3."/>
      <w:lvlJc w:val="left"/>
      <w:pPr>
        <w:ind w:left="1440" w:firstLine="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nsid w:val="7AE31C10"/>
    <w:multiLevelType w:val="multilevel"/>
    <w:tmpl w:val="8F18FB12"/>
    <w:lvl w:ilvl="0">
      <w:start w:val="1"/>
      <w:numFmt w:val="bullet"/>
      <w:lvlText w:val="–"/>
      <w:lvlJc w:val="left"/>
      <w:pPr>
        <w:ind w:left="1429" w:hanging="360"/>
      </w:pPr>
      <w:rPr>
        <w:rFonts w:ascii="Times New Roman" w:hAnsi="Times New Roman" w:cs="Times New Roman" w:hint="default"/>
      </w:rPr>
    </w:lvl>
    <w:lvl w:ilvl="1">
      <w:start w:val="1"/>
      <w:numFmt w:val="decimal"/>
      <w:lvlText w:val="%2."/>
      <w:lvlJc w:val="left"/>
      <w:pPr>
        <w:ind w:left="1440" w:hanging="360"/>
      </w:pPr>
    </w:lvl>
    <w:lvl w:ilvl="2">
      <w:start w:val="1"/>
      <w:numFmt w:val="bullet"/>
      <w:lvlText w:val=""/>
      <w:lvlJc w:val="left"/>
      <w:pPr>
        <w:ind w:left="2160" w:hanging="360"/>
      </w:pPr>
      <w:rPr>
        <w:rFonts w:ascii="Wingdings" w:hAnsi="Wingdings" w:cs="Wingdings" w:hint="default"/>
      </w:rPr>
    </w:lvl>
    <w:lvl w:ilvl="3">
      <w:start w:val="1"/>
      <w:numFmt w:val="decimal"/>
      <w:lvlText w:val="%2.%3.%4."/>
      <w:lvlJc w:val="left"/>
      <w:pPr>
        <w:ind w:left="2880" w:hanging="360"/>
      </w:pPr>
    </w:lvl>
    <w:lvl w:ilvl="4">
      <w:start w:val="1"/>
      <w:numFmt w:val="decimal"/>
      <w:lvlText w:val="%2.%3.%4.%5."/>
      <w:lvlJc w:val="left"/>
      <w:pPr>
        <w:ind w:left="3600" w:hanging="360"/>
      </w:pPr>
    </w:lvl>
    <w:lvl w:ilvl="5">
      <w:start w:val="1"/>
      <w:numFmt w:val="decimal"/>
      <w:lvlText w:val="%2.%3.%4.%5.%6."/>
      <w:lvlJc w:val="left"/>
      <w:pPr>
        <w:ind w:left="4320" w:hanging="360"/>
      </w:pPr>
    </w:lvl>
    <w:lvl w:ilvl="6">
      <w:start w:val="1"/>
      <w:numFmt w:val="decimal"/>
      <w:lvlText w:val="%2.%3.%4.%5.%6.%7."/>
      <w:lvlJc w:val="left"/>
      <w:pPr>
        <w:ind w:left="5040" w:hanging="360"/>
      </w:pPr>
    </w:lvl>
    <w:lvl w:ilvl="7">
      <w:start w:val="1"/>
      <w:numFmt w:val="decimal"/>
      <w:lvlText w:val="%2.%3.%4.%5.%6.%7.%8."/>
      <w:lvlJc w:val="left"/>
      <w:pPr>
        <w:ind w:left="5760" w:hanging="360"/>
      </w:pPr>
    </w:lvl>
    <w:lvl w:ilvl="8">
      <w:start w:val="1"/>
      <w:numFmt w:val="decimal"/>
      <w:lvlText w:val="%2.%3.%4.%5.%6.%7.%8.%9."/>
      <w:lvlJc w:val="left"/>
      <w:pPr>
        <w:ind w:left="6480" w:hanging="360"/>
      </w:pPr>
    </w:lvl>
  </w:abstractNum>
  <w:abstractNum w:abstractNumId="39">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4"/>
  </w:num>
  <w:num w:numId="2">
    <w:abstractNumId w:val="33"/>
  </w:num>
  <w:num w:numId="3">
    <w:abstractNumId w:val="1"/>
  </w:num>
  <w:num w:numId="4">
    <w:abstractNumId w:val="21"/>
  </w:num>
  <w:num w:numId="5">
    <w:abstractNumId w:val="22"/>
  </w:num>
  <w:num w:numId="6">
    <w:abstractNumId w:val="14"/>
  </w:num>
  <w:num w:numId="7">
    <w:abstractNumId w:val="35"/>
  </w:num>
  <w:num w:numId="8">
    <w:abstractNumId w:val="5"/>
  </w:num>
  <w:num w:numId="9">
    <w:abstractNumId w:val="25"/>
  </w:num>
  <w:num w:numId="10">
    <w:abstractNumId w:val="28"/>
  </w:num>
  <w:num w:numId="11">
    <w:abstractNumId w:val="18"/>
  </w:num>
  <w:num w:numId="12">
    <w:abstractNumId w:val="16"/>
  </w:num>
  <w:num w:numId="13">
    <w:abstractNumId w:val="2"/>
  </w:num>
  <w:num w:numId="14">
    <w:abstractNumId w:val="38"/>
  </w:num>
  <w:num w:numId="15">
    <w:abstractNumId w:val="15"/>
  </w:num>
  <w:num w:numId="16">
    <w:abstractNumId w:val="7"/>
  </w:num>
  <w:num w:numId="17">
    <w:abstractNumId w:val="3"/>
  </w:num>
  <w:num w:numId="18">
    <w:abstractNumId w:val="24"/>
  </w:num>
  <w:num w:numId="19">
    <w:abstractNumId w:val="17"/>
  </w:num>
  <w:num w:numId="20">
    <w:abstractNumId w:val="39"/>
  </w:num>
  <w:num w:numId="21">
    <w:abstractNumId w:val="30"/>
  </w:num>
  <w:num w:numId="22">
    <w:abstractNumId w:val="32"/>
  </w:num>
  <w:num w:numId="23">
    <w:abstractNumId w:val="29"/>
  </w:num>
  <w:num w:numId="24">
    <w:abstractNumId w:val="11"/>
  </w:num>
  <w:num w:numId="25">
    <w:abstractNumId w:val="9"/>
  </w:num>
  <w:num w:numId="26">
    <w:abstractNumId w:val="10"/>
  </w:num>
  <w:num w:numId="27">
    <w:abstractNumId w:val="8"/>
  </w:num>
  <w:num w:numId="28">
    <w:abstractNumId w:val="0"/>
  </w:num>
  <w:num w:numId="29">
    <w:abstractNumId w:val="6"/>
  </w:num>
  <w:num w:numId="30">
    <w:abstractNumId w:val="20"/>
  </w:num>
  <w:num w:numId="31">
    <w:abstractNumId w:val="26"/>
  </w:num>
  <w:num w:numId="32">
    <w:abstractNumId w:val="37"/>
  </w:num>
  <w:num w:numId="33">
    <w:abstractNumId w:val="12"/>
  </w:num>
  <w:num w:numId="34">
    <w:abstractNumId w:val="40"/>
  </w:num>
  <w:num w:numId="35">
    <w:abstractNumId w:val="23"/>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36"/>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445F5"/>
    <w:rsid w:val="00062ADB"/>
    <w:rsid w:val="00086B98"/>
    <w:rsid w:val="0009451B"/>
    <w:rsid w:val="000951C1"/>
    <w:rsid w:val="000F008D"/>
    <w:rsid w:val="00101A6A"/>
    <w:rsid w:val="00176E22"/>
    <w:rsid w:val="00186672"/>
    <w:rsid w:val="001D3086"/>
    <w:rsid w:val="00207900"/>
    <w:rsid w:val="00233D7E"/>
    <w:rsid w:val="002A2F26"/>
    <w:rsid w:val="003E5B1A"/>
    <w:rsid w:val="004972E8"/>
    <w:rsid w:val="004C3DC8"/>
    <w:rsid w:val="004E177D"/>
    <w:rsid w:val="005004C5"/>
    <w:rsid w:val="005650DA"/>
    <w:rsid w:val="00576C8D"/>
    <w:rsid w:val="0059191D"/>
    <w:rsid w:val="005A1B6B"/>
    <w:rsid w:val="006153D3"/>
    <w:rsid w:val="00623350"/>
    <w:rsid w:val="006243DC"/>
    <w:rsid w:val="0065002E"/>
    <w:rsid w:val="006970BB"/>
    <w:rsid w:val="006A4745"/>
    <w:rsid w:val="007337B8"/>
    <w:rsid w:val="00734A2C"/>
    <w:rsid w:val="007F5A5A"/>
    <w:rsid w:val="00804E69"/>
    <w:rsid w:val="00822962"/>
    <w:rsid w:val="008331B5"/>
    <w:rsid w:val="00847654"/>
    <w:rsid w:val="008717F5"/>
    <w:rsid w:val="009F14A1"/>
    <w:rsid w:val="00A008C2"/>
    <w:rsid w:val="00A02B1C"/>
    <w:rsid w:val="00A81D94"/>
    <w:rsid w:val="00A87DB4"/>
    <w:rsid w:val="00A9543E"/>
    <w:rsid w:val="00AB5B68"/>
    <w:rsid w:val="00AD61DE"/>
    <w:rsid w:val="00AE15D4"/>
    <w:rsid w:val="00AF552A"/>
    <w:rsid w:val="00AF6B7D"/>
    <w:rsid w:val="00B00E4D"/>
    <w:rsid w:val="00B2117E"/>
    <w:rsid w:val="00B522C1"/>
    <w:rsid w:val="00B700F7"/>
    <w:rsid w:val="00B86C69"/>
    <w:rsid w:val="00BA080B"/>
    <w:rsid w:val="00BB7589"/>
    <w:rsid w:val="00BE2899"/>
    <w:rsid w:val="00BF1FAD"/>
    <w:rsid w:val="00C275A4"/>
    <w:rsid w:val="00C91534"/>
    <w:rsid w:val="00CE7F28"/>
    <w:rsid w:val="00D10AD6"/>
    <w:rsid w:val="00D40123"/>
    <w:rsid w:val="00D64C24"/>
    <w:rsid w:val="00DA372B"/>
    <w:rsid w:val="00DC266A"/>
    <w:rsid w:val="00DD7641"/>
    <w:rsid w:val="00E02FD5"/>
    <w:rsid w:val="00E10378"/>
    <w:rsid w:val="00EC4C7A"/>
    <w:rsid w:val="00F85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1"/>
    <w:next w:val="a2"/>
    <w:rsid w:val="00BF1FAD"/>
    <w:pPr>
      <w:keepNext/>
      <w:numPr>
        <w:numId w:val="1"/>
      </w:numPr>
      <w:spacing w:after="0" w:line="100" w:lineRule="atLeast"/>
      <w:jc w:val="right"/>
      <w:outlineLvl w:val="0"/>
    </w:pPr>
    <w:rPr>
      <w:rFonts w:ascii="Times New Roman" w:hAnsi="Times New Roman"/>
      <w:iCs/>
      <w:sz w:val="24"/>
      <w:szCs w:val="24"/>
    </w:rPr>
  </w:style>
  <w:style w:type="paragraph" w:styleId="2">
    <w:name w:val="heading 2"/>
    <w:basedOn w:val="a1"/>
    <w:next w:val="a2"/>
    <w:rsid w:val="00BF1FAD"/>
    <w:pPr>
      <w:keepNext/>
      <w:numPr>
        <w:ilvl w:val="1"/>
        <w:numId w:val="1"/>
      </w:numPr>
      <w:spacing w:before="240" w:after="60" w:line="100" w:lineRule="atLeast"/>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1">
    <w:name w:val="Базовый"/>
    <w:rsid w:val="00BF1FAD"/>
    <w:pPr>
      <w:tabs>
        <w:tab w:val="left" w:pos="709"/>
      </w:tabs>
      <w:suppressAutoHyphens/>
      <w:spacing w:line="276" w:lineRule="atLeast"/>
    </w:pPr>
    <w:rPr>
      <w:rFonts w:ascii="Calibri" w:eastAsia="Times New Roman" w:hAnsi="Calibri" w:cs="Times New Roman"/>
    </w:rPr>
  </w:style>
  <w:style w:type="character" w:customStyle="1" w:styleId="10">
    <w:name w:val="Заголовок 1 Знак"/>
    <w:basedOn w:val="a3"/>
    <w:rsid w:val="00BF1FAD"/>
  </w:style>
  <w:style w:type="character" w:customStyle="1" w:styleId="20">
    <w:name w:val="Заголовок 2 Знак"/>
    <w:basedOn w:val="a3"/>
    <w:rsid w:val="00BF1FAD"/>
  </w:style>
  <w:style w:type="character" w:customStyle="1" w:styleId="-">
    <w:name w:val="Интернет-ссылка"/>
    <w:basedOn w:val="a3"/>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3"/>
    <w:rsid w:val="00BF1FAD"/>
  </w:style>
  <w:style w:type="character" w:customStyle="1" w:styleId="21">
    <w:name w:val="Основной текст с отступом 2 Знак"/>
    <w:basedOn w:val="a3"/>
    <w:rsid w:val="00BF1FAD"/>
  </w:style>
  <w:style w:type="character" w:customStyle="1" w:styleId="a6">
    <w:name w:val="Текст Знак"/>
    <w:basedOn w:val="a3"/>
    <w:rsid w:val="00BF1FAD"/>
  </w:style>
  <w:style w:type="character" w:customStyle="1" w:styleId="ListParagraph">
    <w:name w:val="List Paragraph Знак"/>
    <w:basedOn w:val="a3"/>
    <w:rsid w:val="00BF1FAD"/>
  </w:style>
  <w:style w:type="character" w:customStyle="1" w:styleId="11">
    <w:name w:val="Ариал Знак1"/>
    <w:basedOn w:val="a3"/>
    <w:rsid w:val="00BF1FAD"/>
  </w:style>
  <w:style w:type="character" w:customStyle="1" w:styleId="a7">
    <w:name w:val="Ариал Таблица Знак"/>
    <w:basedOn w:val="a3"/>
    <w:rsid w:val="00BF1FAD"/>
  </w:style>
  <w:style w:type="character" w:customStyle="1" w:styleId="a8">
    <w:name w:val="текст смк Знак"/>
    <w:rsid w:val="00BF1FAD"/>
  </w:style>
  <w:style w:type="character" w:customStyle="1" w:styleId="a9">
    <w:name w:val="Основной текст Знак"/>
    <w:basedOn w:val="a3"/>
    <w:rsid w:val="00BF1FAD"/>
  </w:style>
  <w:style w:type="character" w:customStyle="1" w:styleId="aa">
    <w:name w:val="Название Знак"/>
    <w:basedOn w:val="a3"/>
    <w:rsid w:val="00BF1FAD"/>
  </w:style>
  <w:style w:type="character" w:customStyle="1" w:styleId="ab">
    <w:name w:val="Текст сноски Знак"/>
    <w:basedOn w:val="a3"/>
    <w:rsid w:val="00BF1FAD"/>
  </w:style>
  <w:style w:type="character" w:styleId="ac">
    <w:name w:val="footnote reference"/>
    <w:basedOn w:val="a3"/>
    <w:rsid w:val="00BF1FAD"/>
  </w:style>
  <w:style w:type="character" w:customStyle="1" w:styleId="ad">
    <w:name w:val="Верхний колонтитул Знак"/>
    <w:basedOn w:val="a3"/>
    <w:rsid w:val="00BF1FAD"/>
  </w:style>
  <w:style w:type="character" w:customStyle="1" w:styleId="ae">
    <w:name w:val="Нижний колонтитул Знак"/>
    <w:basedOn w:val="a3"/>
    <w:rsid w:val="00BF1FAD"/>
  </w:style>
  <w:style w:type="character" w:customStyle="1" w:styleId="af">
    <w:name w:val="Текст выноски Знак"/>
    <w:basedOn w:val="a3"/>
    <w:rsid w:val="00BF1FAD"/>
  </w:style>
  <w:style w:type="character" w:customStyle="1" w:styleId="FontStyle27">
    <w:name w:val="Font Style27"/>
    <w:basedOn w:val="a3"/>
    <w:rsid w:val="00BF1FAD"/>
  </w:style>
  <w:style w:type="character" w:customStyle="1" w:styleId="FontStyle25">
    <w:name w:val="Font Style25"/>
    <w:basedOn w:val="a3"/>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0">
    <w:name w:val="Заголовок"/>
    <w:basedOn w:val="a1"/>
    <w:next w:val="a2"/>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2">
    <w:name w:val="Body Text"/>
    <w:basedOn w:val="a1"/>
    <w:rsid w:val="00BF1FAD"/>
    <w:pPr>
      <w:spacing w:after="120"/>
    </w:pPr>
  </w:style>
  <w:style w:type="paragraph" w:styleId="af1">
    <w:name w:val="List"/>
    <w:basedOn w:val="a2"/>
    <w:rsid w:val="00BF1FAD"/>
    <w:rPr>
      <w:rFonts w:ascii="Arial" w:hAnsi="Arial" w:cs="Mangal"/>
    </w:rPr>
  </w:style>
  <w:style w:type="paragraph" w:styleId="af2">
    <w:name w:val="Title"/>
    <w:basedOn w:val="a1"/>
    <w:rsid w:val="00BF1FAD"/>
    <w:pPr>
      <w:suppressLineNumbers/>
      <w:spacing w:before="120" w:after="120"/>
    </w:pPr>
    <w:rPr>
      <w:rFonts w:ascii="Arial" w:hAnsi="Arial" w:cs="Mangal"/>
      <w:i/>
      <w:iCs/>
      <w:sz w:val="20"/>
      <w:szCs w:val="24"/>
    </w:rPr>
  </w:style>
  <w:style w:type="paragraph" w:styleId="af3">
    <w:name w:val="index heading"/>
    <w:basedOn w:val="a1"/>
    <w:rsid w:val="00BF1FAD"/>
    <w:pPr>
      <w:suppressLineNumbers/>
    </w:pPr>
    <w:rPr>
      <w:rFonts w:ascii="Arial" w:hAnsi="Arial" w:cs="Mangal"/>
    </w:rPr>
  </w:style>
  <w:style w:type="paragraph" w:styleId="HTML0">
    <w:name w:val="HTML Preformatted"/>
    <w:basedOn w:val="a1"/>
    <w:rsid w:val="00BF1FAD"/>
  </w:style>
  <w:style w:type="paragraph" w:styleId="af4">
    <w:name w:val="Normal (Web)"/>
    <w:basedOn w:val="a1"/>
    <w:uiPriority w:val="99"/>
    <w:rsid w:val="00BF1FAD"/>
  </w:style>
  <w:style w:type="paragraph" w:styleId="22">
    <w:name w:val="toc 2"/>
    <w:basedOn w:val="a1"/>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5">
    <w:name w:val="List Continue"/>
    <w:basedOn w:val="a1"/>
    <w:rsid w:val="00BF1FAD"/>
  </w:style>
  <w:style w:type="paragraph" w:styleId="23">
    <w:name w:val="Body Text Indent 2"/>
    <w:basedOn w:val="a1"/>
    <w:rsid w:val="00BF1FAD"/>
  </w:style>
  <w:style w:type="paragraph" w:styleId="af6">
    <w:name w:val="Plain Text"/>
    <w:basedOn w:val="a1"/>
    <w:rsid w:val="00BF1FAD"/>
  </w:style>
  <w:style w:type="paragraph" w:customStyle="1" w:styleId="12">
    <w:name w:val="Абзац списка1"/>
    <w:basedOn w:val="a1"/>
    <w:rsid w:val="00BF1FAD"/>
  </w:style>
  <w:style w:type="paragraph" w:customStyle="1" w:styleId="13">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1"/>
    <w:rsid w:val="00BF1FAD"/>
  </w:style>
  <w:style w:type="paragraph" w:customStyle="1" w:styleId="af7">
    <w:name w:val="Таблица шапка"/>
    <w:basedOn w:val="a1"/>
    <w:uiPriority w:val="99"/>
    <w:rsid w:val="00BF1FAD"/>
  </w:style>
  <w:style w:type="paragraph" w:customStyle="1" w:styleId="af8">
    <w:name w:val="Таблица текст"/>
    <w:basedOn w:val="a1"/>
    <w:uiPriority w:val="99"/>
    <w:rsid w:val="00BF1FAD"/>
  </w:style>
  <w:style w:type="paragraph" w:customStyle="1" w:styleId="a">
    <w:name w:val="Пункт"/>
    <w:basedOn w:val="a1"/>
    <w:rsid w:val="00BF1FAD"/>
    <w:pPr>
      <w:numPr>
        <w:ilvl w:val="2"/>
        <w:numId w:val="1"/>
      </w:numPr>
      <w:outlineLvl w:val="2"/>
    </w:pPr>
  </w:style>
  <w:style w:type="paragraph" w:customStyle="1" w:styleId="3">
    <w:name w:val="Стиль3"/>
    <w:basedOn w:val="23"/>
    <w:rsid w:val="00BF1FAD"/>
  </w:style>
  <w:style w:type="paragraph" w:customStyle="1" w:styleId="Times12">
    <w:name w:val="Times 12"/>
    <w:basedOn w:val="a1"/>
    <w:uiPriority w:val="34"/>
    <w:qFormat/>
    <w:rsid w:val="00BF1FAD"/>
  </w:style>
  <w:style w:type="paragraph" w:customStyle="1" w:styleId="02statia2">
    <w:name w:val="02statia2"/>
    <w:basedOn w:val="a1"/>
    <w:rsid w:val="00BF1FAD"/>
  </w:style>
  <w:style w:type="paragraph" w:customStyle="1" w:styleId="af9">
    <w:name w:val="Подподпункт"/>
    <w:basedOn w:val="a1"/>
    <w:rsid w:val="00BF1FAD"/>
    <w:pPr>
      <w:ind w:left="1134" w:firstLine="567"/>
      <w:outlineLvl w:val="0"/>
    </w:pPr>
  </w:style>
  <w:style w:type="paragraph" w:customStyle="1" w:styleId="afa">
    <w:name w:val="Ариал"/>
    <w:basedOn w:val="a1"/>
    <w:rsid w:val="00BF1FAD"/>
  </w:style>
  <w:style w:type="paragraph" w:customStyle="1" w:styleId="afb">
    <w:name w:val="Пункт б/н"/>
    <w:basedOn w:val="a1"/>
    <w:uiPriority w:val="99"/>
    <w:rsid w:val="00BF1FAD"/>
  </w:style>
  <w:style w:type="paragraph" w:customStyle="1" w:styleId="afc">
    <w:name w:val="Ариал Таблица"/>
    <w:basedOn w:val="afa"/>
    <w:rsid w:val="00BF1FAD"/>
  </w:style>
  <w:style w:type="paragraph" w:customStyle="1" w:styleId="afd">
    <w:name w:val="Пункт Знак"/>
    <w:basedOn w:val="a1"/>
    <w:rsid w:val="00BF1FAD"/>
  </w:style>
  <w:style w:type="paragraph" w:customStyle="1" w:styleId="14">
    <w:name w:val="Пункт1"/>
    <w:basedOn w:val="a1"/>
    <w:rsid w:val="00BF1FAD"/>
  </w:style>
  <w:style w:type="paragraph" w:customStyle="1" w:styleId="rvps1">
    <w:name w:val="rvps1"/>
    <w:basedOn w:val="a1"/>
    <w:rsid w:val="00BF1FAD"/>
  </w:style>
  <w:style w:type="paragraph" w:customStyle="1" w:styleId="rvps46">
    <w:name w:val="rvps46"/>
    <w:basedOn w:val="a1"/>
    <w:rsid w:val="00BF1FAD"/>
  </w:style>
  <w:style w:type="paragraph" w:customStyle="1" w:styleId="rvps9">
    <w:name w:val="rvps9"/>
    <w:basedOn w:val="a1"/>
    <w:rsid w:val="00BF1FAD"/>
  </w:style>
  <w:style w:type="paragraph" w:customStyle="1" w:styleId="rvps51">
    <w:name w:val="rvps51"/>
    <w:basedOn w:val="a1"/>
    <w:uiPriority w:val="99"/>
    <w:rsid w:val="00BF1FAD"/>
  </w:style>
  <w:style w:type="paragraph" w:customStyle="1" w:styleId="afe">
    <w:name w:val="текст смк"/>
    <w:basedOn w:val="a1"/>
    <w:rsid w:val="00BF1FAD"/>
  </w:style>
  <w:style w:type="paragraph" w:styleId="aff">
    <w:name w:val="List Paragraph"/>
    <w:basedOn w:val="a1"/>
    <w:uiPriority w:val="34"/>
    <w:qFormat/>
    <w:rsid w:val="00BF1FAD"/>
  </w:style>
  <w:style w:type="paragraph" w:styleId="aff0">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rsid w:val="00BF1FAD"/>
    <w:pPr>
      <w:widowControl w:val="0"/>
      <w:tabs>
        <w:tab w:val="left" w:pos="709"/>
      </w:tabs>
      <w:suppressAutoHyphens/>
    </w:pPr>
    <w:rPr>
      <w:rFonts w:ascii="Calibri" w:eastAsia="Times New Roman" w:hAnsi="Calibri" w:cs="Times New Roman"/>
      <w:sz w:val="20"/>
      <w:szCs w:val="20"/>
    </w:rPr>
  </w:style>
  <w:style w:type="paragraph" w:styleId="aff1">
    <w:name w:val="footnote text"/>
    <w:basedOn w:val="a1"/>
    <w:rsid w:val="00BF1FAD"/>
  </w:style>
  <w:style w:type="paragraph" w:styleId="aff2">
    <w:name w:val="header"/>
    <w:basedOn w:val="a1"/>
    <w:rsid w:val="00BF1FAD"/>
    <w:pPr>
      <w:suppressLineNumbers/>
      <w:tabs>
        <w:tab w:val="center" w:pos="4677"/>
        <w:tab w:val="right" w:pos="9355"/>
      </w:tabs>
    </w:pPr>
  </w:style>
  <w:style w:type="paragraph" w:styleId="aff3">
    <w:name w:val="footer"/>
    <w:basedOn w:val="a1"/>
    <w:rsid w:val="00BF1FAD"/>
    <w:pPr>
      <w:suppressLineNumbers/>
      <w:tabs>
        <w:tab w:val="center" w:pos="4677"/>
        <w:tab w:val="right" w:pos="9355"/>
      </w:tabs>
    </w:pPr>
  </w:style>
  <w:style w:type="paragraph" w:customStyle="1" w:styleId="24">
    <w:name w:val="Абзац списка2"/>
    <w:basedOn w:val="a1"/>
    <w:rsid w:val="00BF1FAD"/>
  </w:style>
  <w:style w:type="paragraph" w:styleId="aff4">
    <w:name w:val="Balloon Text"/>
    <w:basedOn w:val="a1"/>
    <w:rsid w:val="00BF1FAD"/>
  </w:style>
  <w:style w:type="paragraph" w:customStyle="1" w:styleId="Style15">
    <w:name w:val="Style15"/>
    <w:basedOn w:val="a1"/>
    <w:rsid w:val="00BF1FAD"/>
  </w:style>
  <w:style w:type="paragraph" w:customStyle="1" w:styleId="Style16">
    <w:name w:val="Style16"/>
    <w:basedOn w:val="a1"/>
    <w:rsid w:val="00BF1FAD"/>
  </w:style>
  <w:style w:type="paragraph" w:customStyle="1" w:styleId="Style7">
    <w:name w:val="Style7"/>
    <w:basedOn w:val="a1"/>
    <w:rsid w:val="00BF1FAD"/>
  </w:style>
  <w:style w:type="paragraph" w:customStyle="1" w:styleId="Style9">
    <w:name w:val="Style9"/>
    <w:basedOn w:val="a1"/>
    <w:rsid w:val="00BF1FAD"/>
  </w:style>
  <w:style w:type="paragraph" w:customStyle="1" w:styleId="Style10">
    <w:name w:val="Style10"/>
    <w:basedOn w:val="a1"/>
    <w:rsid w:val="00BF1FAD"/>
  </w:style>
  <w:style w:type="paragraph" w:customStyle="1" w:styleId="Style11">
    <w:name w:val="Style11"/>
    <w:basedOn w:val="a1"/>
    <w:rsid w:val="00BF1FAD"/>
  </w:style>
  <w:style w:type="paragraph" w:customStyle="1" w:styleId="Style5">
    <w:name w:val="Style5"/>
    <w:basedOn w:val="a1"/>
    <w:rsid w:val="00BF1FAD"/>
  </w:style>
  <w:style w:type="character" w:styleId="aff5">
    <w:name w:val="Hyperlink"/>
    <w:basedOn w:val="a3"/>
    <w:uiPriority w:val="99"/>
    <w:semiHidden/>
    <w:unhideWhenUsed/>
    <w:rsid w:val="00DA372B"/>
    <w:rPr>
      <w:color w:val="0000FF"/>
      <w:u w:val="single"/>
    </w:rPr>
  </w:style>
  <w:style w:type="character" w:customStyle="1" w:styleId="ListParagraphChar">
    <w:name w:val="List Paragraph Char"/>
    <w:basedOn w:val="a3"/>
    <w:link w:val="30"/>
    <w:locked/>
    <w:rsid w:val="006153D3"/>
    <w:rPr>
      <w:rFonts w:ascii="Times New Roman" w:hAnsi="Times New Roman" w:cs="Times New Roman"/>
    </w:rPr>
  </w:style>
  <w:style w:type="paragraph" w:customStyle="1" w:styleId="30">
    <w:name w:val="Абзац списка3"/>
    <w:basedOn w:val="a0"/>
    <w:link w:val="ListParagraphChar"/>
    <w:rsid w:val="006153D3"/>
    <w:pPr>
      <w:ind w:left="720"/>
      <w:contextualSpacing/>
    </w:pPr>
    <w:rPr>
      <w:rFonts w:ascii="Times New Roman" w:hAnsi="Times New Roman" w:cs="Times New Roman"/>
    </w:rPr>
  </w:style>
  <w:style w:type="character" w:customStyle="1" w:styleId="FontStyle17">
    <w:name w:val="Font Style17"/>
    <w:basedOn w:val="a3"/>
    <w:uiPriority w:val="99"/>
    <w:rsid w:val="00B522C1"/>
    <w:rPr>
      <w:rFonts w:ascii="Times New Roman" w:hAnsi="Times New Roman" w:cs="Times New Roman"/>
      <w:sz w:val="20"/>
      <w:szCs w:val="20"/>
    </w:rPr>
  </w:style>
  <w:style w:type="paragraph" w:customStyle="1" w:styleId="Style3">
    <w:name w:val="Style3"/>
    <w:basedOn w:val="a0"/>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DFF83-A96B-455A-9DCC-931285771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35</Pages>
  <Words>12961</Words>
  <Characters>73880</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26</cp:revision>
  <cp:lastPrinted>2014-08-01T09:27:00Z</cp:lastPrinted>
  <dcterms:created xsi:type="dcterms:W3CDTF">2014-02-06T10:14:00Z</dcterms:created>
  <dcterms:modified xsi:type="dcterms:W3CDTF">2014-08-01T09:46:00Z</dcterms:modified>
</cp:coreProperties>
</file>